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93" w:rsidRPr="0074029C" w:rsidRDefault="009418CA" w:rsidP="0074029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74029C" w:rsidRPr="00740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4029C" w:rsidRPr="0074029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proofErr w:type="gramEnd"/>
      <w:r w:rsidR="0074029C" w:rsidRPr="00740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мероприятиях, проведенных в рамках «Недели психологии»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4029C" w:rsidRPr="0074029C" w:rsidRDefault="0074029C" w:rsidP="0074029C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32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128"/>
        <w:gridCol w:w="1702"/>
        <w:gridCol w:w="1274"/>
        <w:gridCol w:w="2127"/>
        <w:gridCol w:w="1844"/>
        <w:gridCol w:w="1557"/>
        <w:gridCol w:w="1702"/>
        <w:gridCol w:w="1699"/>
        <w:gridCol w:w="1699"/>
      </w:tblGrid>
      <w:tr w:rsidR="0074029C" w:rsidRPr="00EB0E39" w:rsidTr="009418CA">
        <w:trPr>
          <w:trHeight w:val="988"/>
        </w:trPr>
        <w:tc>
          <w:tcPr>
            <w:tcW w:w="1622" w:type="pct"/>
            <w:gridSpan w:val="3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Мероприятия, проведенные для обучающихся</w:t>
            </w:r>
          </w:p>
        </w:tc>
        <w:tc>
          <w:tcPr>
            <w:tcW w:w="1757" w:type="pct"/>
            <w:gridSpan w:val="3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Мероприятия, проведенные </w:t>
            </w:r>
            <w:r w:rsidRPr="00EB0E39">
              <w:rPr>
                <w:rFonts w:ascii="Times New Roman" w:hAnsi="Times New Roman" w:cs="Times New Roman"/>
                <w:bCs/>
              </w:rPr>
              <w:br/>
              <w:t>для родителей (законных представителей) обучающихся</w:t>
            </w:r>
          </w:p>
        </w:tc>
        <w:tc>
          <w:tcPr>
            <w:tcW w:w="1621" w:type="pct"/>
            <w:gridSpan w:val="3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Мероприятия, проведенные </w:t>
            </w:r>
            <w:r w:rsidRPr="00EB0E39">
              <w:rPr>
                <w:rFonts w:ascii="Times New Roman" w:hAnsi="Times New Roman" w:cs="Times New Roman"/>
                <w:bCs/>
              </w:rPr>
              <w:br/>
              <w:t>для педагогических работников</w:t>
            </w:r>
          </w:p>
        </w:tc>
      </w:tr>
      <w:tr w:rsidR="0074029C" w:rsidRPr="00EB0E39" w:rsidTr="009418CA">
        <w:trPr>
          <w:trHeight w:val="1010"/>
        </w:trPr>
        <w:tc>
          <w:tcPr>
            <w:tcW w:w="676" w:type="pct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Тематическое направление мероприятия</w:t>
            </w:r>
          </w:p>
        </w:tc>
        <w:tc>
          <w:tcPr>
            <w:tcW w:w="541" w:type="pct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Форма проведения мероприятия</w:t>
            </w:r>
          </w:p>
        </w:tc>
        <w:tc>
          <w:tcPr>
            <w:tcW w:w="405" w:type="pct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Количество мероприятий</w:t>
            </w:r>
          </w:p>
        </w:tc>
        <w:tc>
          <w:tcPr>
            <w:tcW w:w="676" w:type="pct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Тематическое направление мероприятия</w:t>
            </w:r>
          </w:p>
        </w:tc>
        <w:tc>
          <w:tcPr>
            <w:tcW w:w="586" w:type="pct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Форма проведения мероприятия</w:t>
            </w:r>
          </w:p>
        </w:tc>
        <w:tc>
          <w:tcPr>
            <w:tcW w:w="495" w:type="pct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Количество мероприятий</w:t>
            </w:r>
          </w:p>
        </w:tc>
        <w:tc>
          <w:tcPr>
            <w:tcW w:w="541" w:type="pct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Тематическое направление мероприятия</w:t>
            </w:r>
          </w:p>
        </w:tc>
        <w:tc>
          <w:tcPr>
            <w:tcW w:w="540" w:type="pct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Форма проведения мероприятия</w:t>
            </w:r>
          </w:p>
        </w:tc>
        <w:tc>
          <w:tcPr>
            <w:tcW w:w="540" w:type="pct"/>
          </w:tcPr>
          <w:p w:rsidR="0074029C" w:rsidRPr="00EB0E39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Количество мероприятий</w:t>
            </w:r>
          </w:p>
        </w:tc>
      </w:tr>
      <w:tr w:rsidR="0038262D" w:rsidTr="009418CA">
        <w:tc>
          <w:tcPr>
            <w:tcW w:w="676" w:type="pct"/>
          </w:tcPr>
          <w:p w:rsidR="0038262D" w:rsidRPr="00F92D0B" w:rsidRDefault="0038262D" w:rsidP="00F92D0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262D">
              <w:rPr>
                <w:rFonts w:ascii="Times New Roman" w:hAnsi="Times New Roman" w:cs="Times New Roman"/>
              </w:rPr>
              <w:t>«Радуга настроения»</w:t>
            </w:r>
          </w:p>
        </w:tc>
        <w:tc>
          <w:tcPr>
            <w:tcW w:w="541" w:type="pct"/>
          </w:tcPr>
          <w:p w:rsidR="0038262D" w:rsidRDefault="00CC34C9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Психологическая акция</w:t>
            </w:r>
          </w:p>
        </w:tc>
        <w:tc>
          <w:tcPr>
            <w:tcW w:w="405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76" w:type="pct"/>
          </w:tcPr>
          <w:p w:rsidR="0038262D" w:rsidRDefault="009418CA" w:rsidP="009418CA">
            <w:pPr>
              <w:rPr>
                <w:rFonts w:ascii="Times New Roman" w:hAnsi="Times New Roman" w:cs="Times New Roman"/>
                <w:bCs/>
              </w:rPr>
            </w:pPr>
            <w:r w:rsidRPr="009418CA">
              <w:rPr>
                <w:rFonts w:ascii="Times New Roman" w:hAnsi="Times New Roman" w:cs="Times New Roman"/>
                <w:shd w:val="clear" w:color="auto" w:fill="FFFFFF"/>
              </w:rPr>
              <w:t>«Влияние психологического климата семьи на здоровье ребенка». «Укрепление здоровья, восполнение пропусков занятий, мотивация на ЗОЖ и успех ».</w:t>
            </w:r>
          </w:p>
        </w:tc>
        <w:tc>
          <w:tcPr>
            <w:tcW w:w="586" w:type="pct"/>
          </w:tcPr>
          <w:p w:rsidR="0038262D" w:rsidRPr="009418CA" w:rsidRDefault="009418CA" w:rsidP="005E7D9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418CA">
              <w:rPr>
                <w:rFonts w:ascii="Times New Roman" w:hAnsi="Times New Roman" w:cs="Times New Roman"/>
                <w:bCs/>
                <w:color w:val="auto"/>
              </w:rPr>
              <w:t xml:space="preserve">Индивидуальные </w:t>
            </w:r>
            <w:proofErr w:type="spellStart"/>
            <w:r w:rsidRPr="009418CA">
              <w:rPr>
                <w:rFonts w:ascii="Times New Roman" w:hAnsi="Times New Roman" w:cs="Times New Roman"/>
                <w:bCs/>
                <w:color w:val="auto"/>
              </w:rPr>
              <w:t>консультациие</w:t>
            </w:r>
            <w:proofErr w:type="spellEnd"/>
          </w:p>
        </w:tc>
        <w:tc>
          <w:tcPr>
            <w:tcW w:w="495" w:type="pct"/>
          </w:tcPr>
          <w:p w:rsidR="0038262D" w:rsidRDefault="009418CA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41" w:type="pct"/>
          </w:tcPr>
          <w:p w:rsidR="0038262D" w:rsidRPr="009418CA" w:rsidRDefault="009418CA" w:rsidP="009418C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418CA">
              <w:rPr>
                <w:rFonts w:ascii="Times New Roman" w:hAnsi="Times New Roman" w:cs="Times New Roman"/>
                <w:bCs/>
                <w:color w:val="auto"/>
              </w:rPr>
              <w:t>Профилактика эмоционального выгорания</w:t>
            </w:r>
          </w:p>
        </w:tc>
        <w:tc>
          <w:tcPr>
            <w:tcW w:w="540" w:type="pct"/>
          </w:tcPr>
          <w:p w:rsidR="009418CA" w:rsidRPr="009418CA" w:rsidRDefault="009418CA" w:rsidP="009418CA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9418CA">
              <w:rPr>
                <w:rFonts w:ascii="Times New Roman" w:hAnsi="Times New Roman" w:cs="Times New Roman"/>
                <w:bCs/>
                <w:color w:val="auto"/>
              </w:rPr>
              <w:t>Психологические упражнения</w:t>
            </w:r>
            <w:r w:rsidRPr="009418CA">
              <w:rPr>
                <w:rFonts w:ascii="Times New Roman" w:hAnsi="Times New Roman" w:cs="Times New Roman"/>
                <w:color w:val="auto"/>
              </w:rPr>
              <w:t xml:space="preserve"> для снятия психоэмоционального напряжения</w:t>
            </w:r>
          </w:p>
          <w:p w:rsidR="0038262D" w:rsidRPr="009418CA" w:rsidRDefault="0038262D" w:rsidP="005E7D9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40" w:type="pct"/>
          </w:tcPr>
          <w:p w:rsidR="0038262D" w:rsidRDefault="009418CA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8262D" w:rsidTr="009418CA">
        <w:tc>
          <w:tcPr>
            <w:tcW w:w="676" w:type="pct"/>
          </w:tcPr>
          <w:p w:rsidR="0038262D" w:rsidRPr="00CC34C9" w:rsidRDefault="00CC34C9" w:rsidP="00CC34C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«З</w:t>
            </w:r>
            <w:r w:rsidR="0038262D" w:rsidRPr="00CC34C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накомство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 психологом»</w:t>
            </w:r>
            <w:r w:rsidR="0038262D" w:rsidRPr="00CC34C9">
              <w:rPr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</w:p>
        </w:tc>
        <w:tc>
          <w:tcPr>
            <w:tcW w:w="541" w:type="pct"/>
          </w:tcPr>
          <w:p w:rsidR="0038262D" w:rsidRDefault="00CC34C9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Тренинг</w:t>
            </w:r>
          </w:p>
        </w:tc>
        <w:tc>
          <w:tcPr>
            <w:tcW w:w="405" w:type="pct"/>
          </w:tcPr>
          <w:p w:rsidR="0038262D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76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:rsidR="0038262D" w:rsidRPr="00F92D0B" w:rsidRDefault="0038262D" w:rsidP="00F92D0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D2C14" w:rsidTr="009418CA">
        <w:tc>
          <w:tcPr>
            <w:tcW w:w="676" w:type="pct"/>
          </w:tcPr>
          <w:p w:rsidR="008D2C14" w:rsidRPr="008D2C14" w:rsidRDefault="008D2C14" w:rsidP="00CC34C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C14">
              <w:rPr>
                <w:rFonts w:ascii="Times New Roman" w:hAnsi="Times New Roman" w:cs="Times New Roman"/>
              </w:rPr>
              <w:t>«Как стать хозяином своих эмоций»</w:t>
            </w:r>
          </w:p>
        </w:tc>
        <w:tc>
          <w:tcPr>
            <w:tcW w:w="541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Классный час</w:t>
            </w:r>
          </w:p>
        </w:tc>
        <w:tc>
          <w:tcPr>
            <w:tcW w:w="405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76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:rsidR="008D2C14" w:rsidRPr="00F92D0B" w:rsidRDefault="008D2C14" w:rsidP="00F92D0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029C" w:rsidTr="009418CA">
        <w:tc>
          <w:tcPr>
            <w:tcW w:w="676" w:type="pct"/>
          </w:tcPr>
          <w:p w:rsidR="00F92D0B" w:rsidRPr="00F92D0B" w:rsidRDefault="00F92D0B" w:rsidP="00F92D0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92D0B">
              <w:rPr>
                <w:rFonts w:ascii="Times New Roman" w:hAnsi="Times New Roman" w:cs="Times New Roman"/>
              </w:rPr>
              <w:t xml:space="preserve"> «Классный час» (https://www.youtube.com/channel/UCxfQ_Bdr-</w:t>
            </w:r>
            <w:r w:rsidRPr="00F92D0B">
              <w:rPr>
                <w:rFonts w:ascii="Times New Roman" w:hAnsi="Times New Roman" w:cs="Times New Roman"/>
              </w:rPr>
              <w:lastRenderedPageBreak/>
              <w:t xml:space="preserve">16icIrL2EE8BtA). </w:t>
            </w:r>
          </w:p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:rsidR="0074029C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2D0B">
              <w:rPr>
                <w:rFonts w:ascii="Times New Roman" w:hAnsi="Times New Roman" w:cs="Times New Roman"/>
              </w:rPr>
              <w:lastRenderedPageBreak/>
              <w:t>Онлайн-   лекторий</w:t>
            </w:r>
          </w:p>
        </w:tc>
        <w:tc>
          <w:tcPr>
            <w:tcW w:w="405" w:type="pct"/>
          </w:tcPr>
          <w:p w:rsidR="0074029C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76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:rsidR="00F92D0B" w:rsidRPr="00F92D0B" w:rsidRDefault="00F92D0B" w:rsidP="00F92D0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8262D" w:rsidTr="009418CA">
        <w:tc>
          <w:tcPr>
            <w:tcW w:w="676" w:type="pct"/>
          </w:tcPr>
          <w:p w:rsidR="0038262D" w:rsidRPr="0038262D" w:rsidRDefault="0038262D" w:rsidP="008D2C14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262D">
              <w:rPr>
                <w:rFonts w:ascii="Times New Roman" w:hAnsi="Times New Roman" w:cs="Times New Roman"/>
              </w:rPr>
              <w:lastRenderedPageBreak/>
              <w:t>«Психолог и Я».</w:t>
            </w:r>
          </w:p>
        </w:tc>
        <w:tc>
          <w:tcPr>
            <w:tcW w:w="541" w:type="pct"/>
          </w:tcPr>
          <w:p w:rsidR="0038262D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Викторина</w:t>
            </w:r>
          </w:p>
        </w:tc>
        <w:tc>
          <w:tcPr>
            <w:tcW w:w="405" w:type="pct"/>
          </w:tcPr>
          <w:p w:rsidR="0038262D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76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:rsidR="0038262D" w:rsidRPr="00F92D0B" w:rsidRDefault="0038262D" w:rsidP="00F92D0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D2C14" w:rsidTr="009418CA">
        <w:tc>
          <w:tcPr>
            <w:tcW w:w="676" w:type="pct"/>
          </w:tcPr>
          <w:p w:rsidR="008D2C14" w:rsidRPr="008D2C14" w:rsidRDefault="008D2C14" w:rsidP="008D2C1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8D2C14">
              <w:rPr>
                <w:rFonts w:ascii="Times New Roman" w:hAnsi="Times New Roman" w:cs="Times New Roman"/>
              </w:rPr>
              <w:t>«Как помочь себе в трудной жизненной ситуации?» и «Человеку нужен человек» (по выбору)</w:t>
            </w:r>
          </w:p>
        </w:tc>
        <w:tc>
          <w:tcPr>
            <w:tcW w:w="541" w:type="pct"/>
          </w:tcPr>
          <w:p w:rsidR="008D2C14" w:rsidRP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2C14">
              <w:rPr>
                <w:rFonts w:ascii="Times New Roman" w:hAnsi="Times New Roman" w:cs="Times New Roman"/>
              </w:rPr>
              <w:t>Конкурс эссе для студентов 1-3 курсов</w:t>
            </w:r>
          </w:p>
        </w:tc>
        <w:tc>
          <w:tcPr>
            <w:tcW w:w="405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76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:rsidR="008D2C14" w:rsidRPr="00F92D0B" w:rsidRDefault="008D2C14" w:rsidP="00F92D0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:rsidR="008D2C14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029C" w:rsidTr="009418CA">
        <w:tc>
          <w:tcPr>
            <w:tcW w:w="676" w:type="pct"/>
          </w:tcPr>
          <w:p w:rsidR="0074029C" w:rsidRPr="00CC34C9" w:rsidRDefault="00E02947" w:rsidP="00CC34C9">
            <w:pPr>
              <w:rPr>
                <w:rFonts w:ascii="Times New Roman" w:hAnsi="Times New Roman" w:cs="Times New Roman"/>
                <w:bCs/>
              </w:rPr>
            </w:pPr>
            <w:r w:rsidRPr="00CC34C9">
              <w:rPr>
                <w:rFonts w:ascii="Times New Roman" w:hAnsi="Times New Roman" w:cs="Times New Roman"/>
              </w:rPr>
              <w:t>Оформление стенда с позитивными высказываниями-</w:t>
            </w:r>
            <w:proofErr w:type="spellStart"/>
            <w:r w:rsidRPr="00CC34C9">
              <w:rPr>
                <w:rFonts w:ascii="Times New Roman" w:hAnsi="Times New Roman" w:cs="Times New Roman"/>
              </w:rPr>
              <w:t>мотиваторами</w:t>
            </w:r>
            <w:proofErr w:type="spellEnd"/>
          </w:p>
        </w:tc>
        <w:tc>
          <w:tcPr>
            <w:tcW w:w="541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5" w:type="pct"/>
          </w:tcPr>
          <w:p w:rsidR="0074029C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76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:rsidR="0074029C" w:rsidRDefault="0074029C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8262D" w:rsidTr="009418CA">
        <w:tc>
          <w:tcPr>
            <w:tcW w:w="676" w:type="pct"/>
          </w:tcPr>
          <w:p w:rsidR="0038262D" w:rsidRDefault="0038262D" w:rsidP="00CC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C9">
              <w:rPr>
                <w:rFonts w:ascii="Times New Roman" w:hAnsi="Times New Roman" w:cs="Times New Roman"/>
              </w:rPr>
              <w:t>Книжная выставка психологической и мотивирующей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4C9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541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5" w:type="pct"/>
          </w:tcPr>
          <w:p w:rsidR="0038262D" w:rsidRDefault="008D2C14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76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:rsidR="0038262D" w:rsidRDefault="0038262D" w:rsidP="005E7D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4029C" w:rsidRDefault="0074029C"/>
    <w:sectPr w:rsidR="0074029C" w:rsidSect="007402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C5E2B"/>
    <w:multiLevelType w:val="hybridMultilevel"/>
    <w:tmpl w:val="C246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9C"/>
    <w:rsid w:val="0038262D"/>
    <w:rsid w:val="004F5C93"/>
    <w:rsid w:val="0074029C"/>
    <w:rsid w:val="008D2C14"/>
    <w:rsid w:val="009418CA"/>
    <w:rsid w:val="00CC34C9"/>
    <w:rsid w:val="00E02947"/>
    <w:rsid w:val="00EC7FA3"/>
    <w:rsid w:val="00F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1C295-25F5-40C2-8566-D0B252DB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02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79172389331</cp:lastModifiedBy>
  <cp:revision>2</cp:revision>
  <dcterms:created xsi:type="dcterms:W3CDTF">2022-10-29T10:15:00Z</dcterms:created>
  <dcterms:modified xsi:type="dcterms:W3CDTF">2022-10-29T10:15:00Z</dcterms:modified>
</cp:coreProperties>
</file>