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page" w:tblpX="730" w:tblpY="260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  <w:gridCol w:w="5444"/>
      </w:tblGrid>
      <w:tr w:rsidR="00AB1E73" w:rsidRPr="005A3340" w:rsidTr="004B6135">
        <w:trPr>
          <w:trHeight w:val="3177"/>
        </w:trPr>
        <w:tc>
          <w:tcPr>
            <w:tcW w:w="5444" w:type="dxa"/>
          </w:tcPr>
          <w:p w:rsidR="00AB1E73" w:rsidRDefault="00AB1E73" w:rsidP="004B6135">
            <w:pPr>
              <w:rPr>
                <w:rFonts w:eastAsia="Calibri"/>
                <w:b/>
                <w:sz w:val="40"/>
              </w:rPr>
            </w:pPr>
            <w:r w:rsidRPr="005A3340">
              <w:rPr>
                <w:rFonts w:eastAsia="Calibri"/>
                <w:b/>
                <w:sz w:val="40"/>
              </w:rPr>
              <w:t xml:space="preserve">Конкурсное задание </w:t>
            </w:r>
            <w:r>
              <w:rPr>
                <w:rFonts w:eastAsia="Calibri"/>
                <w:b/>
                <w:sz w:val="40"/>
              </w:rPr>
              <w:t>сетевого отбора</w:t>
            </w:r>
            <w:r w:rsidRPr="005A3340">
              <w:rPr>
                <w:rFonts w:eastAsia="Calibri"/>
                <w:b/>
                <w:sz w:val="40"/>
              </w:rPr>
              <w:t xml:space="preserve"> </w:t>
            </w:r>
          </w:p>
          <w:p w:rsidR="00AB1E73" w:rsidRPr="005A3340" w:rsidRDefault="00AB1E73" w:rsidP="004B6135">
            <w:r w:rsidRPr="005A3340">
              <w:rPr>
                <w:rFonts w:eastAsia="Calibri"/>
                <w:b/>
                <w:sz w:val="40"/>
              </w:rPr>
              <w:t>2019 – 2020 года</w:t>
            </w:r>
          </w:p>
          <w:p w:rsidR="00AB1E73" w:rsidRPr="005A3340" w:rsidRDefault="00AB1E73" w:rsidP="004B6135"/>
          <w:p w:rsidR="00AB1E73" w:rsidRPr="005A3340" w:rsidRDefault="00AB1E73" w:rsidP="004B6135">
            <w:r w:rsidRPr="005A3340">
              <w:rPr>
                <w:rFonts w:eastAsia="Calibri"/>
                <w:b/>
                <w:sz w:val="40"/>
              </w:rPr>
              <w:t>Компетенция                                      «ПОВАРСКОЕ ДЕЛО»</w:t>
            </w:r>
          </w:p>
        </w:tc>
        <w:tc>
          <w:tcPr>
            <w:tcW w:w="5444" w:type="dxa"/>
          </w:tcPr>
          <w:p w:rsidR="00AB1E73" w:rsidRPr="005A3340" w:rsidRDefault="00AB1E73" w:rsidP="004B6135">
            <w:pPr>
              <w:rPr>
                <w:rFonts w:eastAsia="Times New Roman"/>
              </w:rPr>
            </w:pPr>
            <w:r w:rsidRPr="005A3340">
              <w:rPr>
                <w:rFonts w:eastAsia="Times New Roman"/>
                <w:noProof/>
              </w:rPr>
              <w:drawing>
                <wp:inline distT="0" distB="0" distL="0" distR="0" wp14:anchorId="147719E6" wp14:editId="38295490">
                  <wp:extent cx="2971387" cy="1874291"/>
                  <wp:effectExtent l="0" t="0" r="0" b="0"/>
                  <wp:docPr id="23" name="Изображение 23" descr="https://worldskills.ru/assets/docs/fs/wsr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orldskills.ru/assets/docs/fs/wsr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652" cy="191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E73" w:rsidRDefault="00AB1E73" w:rsidP="00AB1E73">
      <w:pPr>
        <w:pStyle w:val="1"/>
        <w:spacing w:before="199" w:line="276" w:lineRule="auto"/>
        <w:ind w:right="899"/>
        <w:jc w:val="center"/>
      </w:pPr>
    </w:p>
    <w:p w:rsidR="00AB1E73" w:rsidRPr="005A3340" w:rsidRDefault="00AB1E73" w:rsidP="00AB1E73">
      <w:pPr>
        <w:pStyle w:val="1"/>
        <w:spacing w:before="199" w:line="276" w:lineRule="auto"/>
        <w:ind w:right="899"/>
        <w:jc w:val="center"/>
      </w:pPr>
      <w:r w:rsidRPr="005A3340">
        <w:t xml:space="preserve">«Приготовление блюд в соответствии с заданиями </w:t>
      </w:r>
    </w:p>
    <w:p w:rsidR="00AB1E73" w:rsidRPr="005A3340" w:rsidRDefault="00AB1E73" w:rsidP="00AB1E73">
      <w:pPr>
        <w:pStyle w:val="1"/>
        <w:spacing w:before="199" w:line="276" w:lineRule="auto"/>
        <w:ind w:right="899"/>
        <w:jc w:val="center"/>
        <w:rPr>
          <w:lang w:val="en-US"/>
        </w:rPr>
      </w:pPr>
      <w:r w:rsidRPr="005A3340">
        <w:t>модулей</w:t>
      </w:r>
      <w:r w:rsidRPr="005A3340">
        <w:rPr>
          <w:lang w:val="en-US"/>
        </w:rPr>
        <w:t xml:space="preserve"> 1 (A, </w:t>
      </w:r>
      <w:r>
        <w:rPr>
          <w:lang w:val="en-US"/>
        </w:rPr>
        <w:t>B)</w:t>
      </w:r>
      <w:r w:rsidRPr="00C42AA0">
        <w:rPr>
          <w:lang w:val="en-US"/>
        </w:rPr>
        <w:t>,</w:t>
      </w:r>
      <w:r w:rsidRPr="005A3340">
        <w:rPr>
          <w:lang w:val="en-US"/>
        </w:rPr>
        <w:t xml:space="preserve"> 3</w:t>
      </w:r>
      <w:r>
        <w:rPr>
          <w:lang w:val="en-US"/>
        </w:rPr>
        <w:t xml:space="preserve"> (H, I)</w:t>
      </w:r>
    </w:p>
    <w:p w:rsidR="00AB1E73" w:rsidRPr="005A3340" w:rsidRDefault="00AB1E73" w:rsidP="00AB1E73">
      <w:pPr>
        <w:spacing w:before="9" w:line="276" w:lineRule="auto"/>
        <w:rPr>
          <w:b/>
          <w:sz w:val="27"/>
          <w:lang w:val="en-US"/>
        </w:rPr>
      </w:pPr>
    </w:p>
    <w:p w:rsidR="00AB1E73" w:rsidRPr="005A3340" w:rsidRDefault="00AB1E73" w:rsidP="00AB1E73">
      <w:pPr>
        <w:pStyle w:val="a4"/>
        <w:spacing w:line="276" w:lineRule="auto"/>
        <w:ind w:left="1142"/>
      </w:pPr>
      <w:r w:rsidRPr="005A3340">
        <w:t>Конкурсное задание включает в себя следующие разделы:</w:t>
      </w:r>
    </w:p>
    <w:p w:rsidR="00AB1E73" w:rsidRPr="005A3340" w:rsidRDefault="00AB1E73" w:rsidP="00AB1E73">
      <w:pPr>
        <w:pStyle w:val="a6"/>
        <w:numPr>
          <w:ilvl w:val="0"/>
          <w:numId w:val="1"/>
        </w:numPr>
        <w:tabs>
          <w:tab w:val="left" w:pos="1862"/>
        </w:tabs>
        <w:spacing w:line="276" w:lineRule="auto"/>
        <w:rPr>
          <w:sz w:val="28"/>
        </w:rPr>
      </w:pPr>
      <w:r w:rsidRPr="005A3340">
        <w:rPr>
          <w:sz w:val="28"/>
        </w:rPr>
        <w:t>Задание для конкурса</w:t>
      </w:r>
    </w:p>
    <w:p w:rsidR="00AB1E73" w:rsidRPr="005A3340" w:rsidRDefault="00AB1E73" w:rsidP="00AB1E73">
      <w:pPr>
        <w:pStyle w:val="a6"/>
        <w:numPr>
          <w:ilvl w:val="0"/>
          <w:numId w:val="1"/>
        </w:numPr>
        <w:tabs>
          <w:tab w:val="left" w:pos="1862"/>
        </w:tabs>
        <w:spacing w:before="2" w:line="276" w:lineRule="auto"/>
        <w:rPr>
          <w:sz w:val="28"/>
        </w:rPr>
      </w:pPr>
      <w:r w:rsidRPr="005A3340">
        <w:rPr>
          <w:sz w:val="28"/>
        </w:rPr>
        <w:t>Модули задания и необходимое время</w:t>
      </w:r>
    </w:p>
    <w:p w:rsidR="00AB1E73" w:rsidRPr="005A3340" w:rsidRDefault="00AB1E73" w:rsidP="00AB1E73">
      <w:pPr>
        <w:pStyle w:val="a6"/>
        <w:numPr>
          <w:ilvl w:val="0"/>
          <w:numId w:val="1"/>
        </w:numPr>
        <w:tabs>
          <w:tab w:val="left" w:pos="1862"/>
        </w:tabs>
        <w:spacing w:line="276" w:lineRule="auto"/>
        <w:rPr>
          <w:sz w:val="28"/>
        </w:rPr>
      </w:pPr>
      <w:r w:rsidRPr="005A3340">
        <w:rPr>
          <w:sz w:val="28"/>
        </w:rPr>
        <w:t>Необходимые приложения</w:t>
      </w:r>
    </w:p>
    <w:p w:rsidR="00AB1E73" w:rsidRPr="005A3340" w:rsidRDefault="00AB1E73" w:rsidP="00AB1E73">
      <w:pPr>
        <w:pStyle w:val="a4"/>
        <w:spacing w:line="276" w:lineRule="auto"/>
        <w:ind w:left="1142" w:right="2381"/>
      </w:pPr>
      <w:r w:rsidRPr="005A3340">
        <w:t xml:space="preserve">Количество часов на выполнение задания: </w:t>
      </w:r>
      <w:r w:rsidR="005C4881">
        <w:t>5</w:t>
      </w:r>
      <w:r w:rsidRPr="005A3340">
        <w:t xml:space="preserve">,5 ч. </w:t>
      </w:r>
    </w:p>
    <w:p w:rsidR="00AB1E73" w:rsidRPr="005A3340" w:rsidRDefault="00AB1E73" w:rsidP="00AB1E73">
      <w:pPr>
        <w:spacing w:line="276" w:lineRule="auto"/>
        <w:rPr>
          <w:sz w:val="30"/>
        </w:rPr>
      </w:pPr>
    </w:p>
    <w:p w:rsidR="00AB1E73" w:rsidRPr="005A3340" w:rsidRDefault="00AB1E73" w:rsidP="00AB1E73">
      <w:pPr>
        <w:spacing w:line="276" w:lineRule="auto"/>
        <w:rPr>
          <w:sz w:val="30"/>
        </w:rPr>
      </w:pPr>
    </w:p>
    <w:p w:rsidR="00AB1E73" w:rsidRPr="005A3340" w:rsidRDefault="00AB1E73" w:rsidP="00AB1E73">
      <w:pPr>
        <w:spacing w:line="276" w:lineRule="auto"/>
        <w:rPr>
          <w:sz w:val="30"/>
        </w:rPr>
      </w:pPr>
    </w:p>
    <w:p w:rsidR="00AB1E73" w:rsidRPr="005A3340" w:rsidRDefault="00AB1E73" w:rsidP="00AB1E73">
      <w:pPr>
        <w:pStyle w:val="a4"/>
        <w:spacing w:before="251" w:line="276" w:lineRule="auto"/>
        <w:ind w:right="1734"/>
      </w:pPr>
    </w:p>
    <w:p w:rsidR="00A336E6" w:rsidRDefault="005E6A00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Pr="005A3340" w:rsidRDefault="00AB1E73" w:rsidP="00AB1E73">
      <w:pPr>
        <w:pStyle w:val="a4"/>
        <w:spacing w:line="276" w:lineRule="auto"/>
        <w:ind w:right="-25" w:firstLine="720"/>
        <w:jc w:val="both"/>
      </w:pPr>
      <w:r>
        <w:t>Все участники конкурса за один день</w:t>
      </w:r>
      <w:r w:rsidRPr="005A3340">
        <w:t xml:space="preserve"> </w:t>
      </w:r>
      <w:r>
        <w:t>выполняют 4</w:t>
      </w:r>
      <w:r w:rsidRPr="005A3340">
        <w:t xml:space="preserve"> модуля. На</w:t>
      </w:r>
      <w:r>
        <w:t xml:space="preserve"> выполнение модуля 1 (A, B), модуля 3 (</w:t>
      </w:r>
      <w:r w:rsidRPr="005A3340">
        <w:t xml:space="preserve">H, </w:t>
      </w:r>
      <w:r w:rsidRPr="005A3340">
        <w:rPr>
          <w:lang w:val="en-US"/>
        </w:rPr>
        <w:t>I</w:t>
      </w:r>
      <w:r>
        <w:t xml:space="preserve">) - </w:t>
      </w:r>
      <w:r w:rsidRPr="005A3340">
        <w:t>4 часа</w:t>
      </w:r>
      <w:r>
        <w:t>,</w:t>
      </w:r>
      <w:r w:rsidRPr="005A3340">
        <w:t xml:space="preserve"> без учёта </w:t>
      </w:r>
      <w:r>
        <w:t xml:space="preserve">подготовки и </w:t>
      </w:r>
      <w:r w:rsidRPr="005A3340">
        <w:t xml:space="preserve">уборки рабочего места (0,5 часа каждый день) + </w:t>
      </w:r>
      <w:r w:rsidR="005C4881">
        <w:t>1 час</w:t>
      </w:r>
      <w:r w:rsidRPr="005A3340">
        <w:t xml:space="preserve"> для написания меню, общая продолжительность в</w:t>
      </w:r>
      <w:r w:rsidR="005C4881">
        <w:t>ыполнения конкурсного задания 5</w:t>
      </w:r>
      <w:r w:rsidRPr="005A3340">
        <w:t>,5 часов.</w:t>
      </w:r>
    </w:p>
    <w:p w:rsidR="00AB1E73" w:rsidRPr="005A3340" w:rsidRDefault="00AB1E73" w:rsidP="00AB1E73">
      <w:pPr>
        <w:spacing w:line="276" w:lineRule="auto"/>
        <w:ind w:right="2009"/>
        <w:rPr>
          <w:b/>
          <w:sz w:val="28"/>
        </w:rPr>
      </w:pPr>
    </w:p>
    <w:p w:rsidR="00AB1E73" w:rsidRDefault="00AB1E73"/>
    <w:tbl>
      <w:tblPr>
        <w:tblStyle w:val="a7"/>
        <w:tblpPr w:leftFromText="180" w:rightFromText="180" w:vertAnchor="text" w:horzAnchor="page" w:tblpX="930" w:tblpY="126"/>
        <w:tblW w:w="10337" w:type="dxa"/>
        <w:tblLook w:val="04A0" w:firstRow="1" w:lastRow="0" w:firstColumn="1" w:lastColumn="0" w:noHBand="0" w:noVBand="1"/>
      </w:tblPr>
      <w:tblGrid>
        <w:gridCol w:w="1788"/>
        <w:gridCol w:w="8549"/>
      </w:tblGrid>
      <w:tr w:rsidR="00AB1E73" w:rsidRPr="00CD7FF3" w:rsidTr="004B6135">
        <w:tc>
          <w:tcPr>
            <w:tcW w:w="10337" w:type="dxa"/>
            <w:gridSpan w:val="2"/>
            <w:shd w:val="clear" w:color="auto" w:fill="9CC2E5" w:themeFill="accent1" w:themeFillTint="99"/>
          </w:tcPr>
          <w:p w:rsidR="00AB1E73" w:rsidRPr="00CD7FF3" w:rsidRDefault="00AB1E73" w:rsidP="004B6135">
            <w:pPr>
              <w:jc w:val="center"/>
            </w:pPr>
            <w:r w:rsidRPr="00CD7FF3">
              <w:rPr>
                <w:b/>
              </w:rPr>
              <w:t>Модуль 1 – время выполнения 4 часа</w:t>
            </w:r>
          </w:p>
        </w:tc>
      </w:tr>
      <w:tr w:rsidR="00AB1E73" w:rsidRPr="00CD7FF3" w:rsidTr="004B6135">
        <w:tc>
          <w:tcPr>
            <w:tcW w:w="1788" w:type="dxa"/>
            <w:shd w:val="clear" w:color="auto" w:fill="BDD6EE" w:themeFill="accent1" w:themeFillTint="66"/>
          </w:tcPr>
          <w:p w:rsidR="00AB1E73" w:rsidRPr="00CD7FF3" w:rsidRDefault="00AB1E73" w:rsidP="004B6135">
            <w:pPr>
              <w:rPr>
                <w:b/>
              </w:rPr>
            </w:pPr>
            <w:r w:rsidRPr="00CD7FF3">
              <w:rPr>
                <w:b/>
              </w:rPr>
              <w:t>Часть А</w:t>
            </w:r>
          </w:p>
        </w:tc>
        <w:tc>
          <w:tcPr>
            <w:tcW w:w="8549" w:type="dxa"/>
            <w:shd w:val="clear" w:color="auto" w:fill="DEEAF6" w:themeFill="accent1" w:themeFillTint="33"/>
          </w:tcPr>
          <w:p w:rsidR="00AB1E73" w:rsidRPr="00CD7FF3" w:rsidRDefault="00AB1E73" w:rsidP="004B6135">
            <w:pPr>
              <w:jc w:val="center"/>
              <w:rPr>
                <w:b/>
              </w:rPr>
            </w:pPr>
            <w:r w:rsidRPr="00CD7FF3">
              <w:rPr>
                <w:b/>
              </w:rPr>
              <w:t>Демонстрация навыков по нарезке овощей</w:t>
            </w:r>
          </w:p>
        </w:tc>
      </w:tr>
      <w:tr w:rsidR="00AB1E73" w:rsidRPr="00CD7FF3" w:rsidTr="004B6135">
        <w:tc>
          <w:tcPr>
            <w:tcW w:w="1788" w:type="dxa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Описание</w:t>
            </w:r>
          </w:p>
        </w:tc>
        <w:tc>
          <w:tcPr>
            <w:tcW w:w="8549" w:type="dxa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 xml:space="preserve">Продемонстрировать 1 базовую технику нарезки </w:t>
            </w:r>
            <w:r w:rsidRPr="00CD7FF3">
              <w:rPr>
                <w:i/>
                <w:sz w:val="24"/>
                <w:szCs w:val="24"/>
              </w:rPr>
              <w:t>(варианты нарезок  представлены на стр. 16)</w:t>
            </w:r>
          </w:p>
          <w:p w:rsidR="00AB1E73" w:rsidRPr="00CD7FF3" w:rsidRDefault="00AB1E73" w:rsidP="00AB1E73">
            <w:pPr>
              <w:pStyle w:val="TableParagraph"/>
              <w:numPr>
                <w:ilvl w:val="1"/>
                <w:numId w:val="5"/>
              </w:numPr>
              <w:tabs>
                <w:tab w:val="left" w:pos="214"/>
                <w:tab w:val="left" w:pos="374"/>
                <w:tab w:val="left" w:pos="800"/>
                <w:tab w:val="left" w:pos="988"/>
                <w:tab w:val="left" w:pos="1075"/>
              </w:tabs>
              <w:spacing w:line="276" w:lineRule="auto"/>
              <w:ind w:right="104"/>
              <w:jc w:val="both"/>
              <w:rPr>
                <w:b/>
                <w:color w:val="FF0000"/>
                <w:sz w:val="24"/>
                <w:szCs w:val="24"/>
              </w:rPr>
            </w:pPr>
            <w:r w:rsidRPr="00CD7FF3">
              <w:rPr>
                <w:b/>
                <w:color w:val="FF0000"/>
                <w:sz w:val="24"/>
                <w:szCs w:val="24"/>
              </w:rPr>
              <w:t>- использовать продукт из чёрного ящика (овощ)</w:t>
            </w:r>
          </w:p>
          <w:p w:rsidR="00AB1E73" w:rsidRPr="00CD7FF3" w:rsidRDefault="00AB1E73" w:rsidP="00AB1E73">
            <w:pPr>
              <w:pStyle w:val="TableParagraph"/>
              <w:numPr>
                <w:ilvl w:val="1"/>
                <w:numId w:val="5"/>
              </w:numPr>
              <w:tabs>
                <w:tab w:val="left" w:pos="214"/>
                <w:tab w:val="left" w:pos="374"/>
                <w:tab w:val="left" w:pos="800"/>
                <w:tab w:val="left" w:pos="988"/>
                <w:tab w:val="left" w:pos="1075"/>
              </w:tabs>
              <w:spacing w:line="276" w:lineRule="auto"/>
              <w:ind w:right="104"/>
              <w:jc w:val="both"/>
              <w:rPr>
                <w:b/>
                <w:color w:val="FF0000"/>
                <w:sz w:val="24"/>
                <w:szCs w:val="24"/>
              </w:rPr>
            </w:pPr>
            <w:r w:rsidRPr="00CD7FF3">
              <w:rPr>
                <w:b/>
                <w:color w:val="FF0000"/>
                <w:sz w:val="24"/>
                <w:szCs w:val="24"/>
              </w:rPr>
              <w:t>- 1 вариант нарезки из чёрного ящика</w:t>
            </w:r>
          </w:p>
          <w:p w:rsidR="00AB1E73" w:rsidRPr="00CD7FF3" w:rsidRDefault="00AB1E73" w:rsidP="004B6135">
            <w:pPr>
              <w:pStyle w:val="TableParagraph"/>
              <w:tabs>
                <w:tab w:val="left" w:pos="214"/>
                <w:tab w:val="left" w:pos="374"/>
                <w:tab w:val="left" w:pos="800"/>
                <w:tab w:val="left" w:pos="988"/>
                <w:tab w:val="left" w:pos="1075"/>
              </w:tabs>
              <w:spacing w:line="276" w:lineRule="auto"/>
              <w:ind w:left="781" w:right="104"/>
              <w:jc w:val="both"/>
              <w:rPr>
                <w:b/>
                <w:sz w:val="24"/>
                <w:szCs w:val="24"/>
              </w:rPr>
            </w:pP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spacing w:line="276" w:lineRule="auto"/>
              <w:rPr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Вид нарезки будет оглашён за 30 минут до начала модуля</w:t>
            </w:r>
          </w:p>
          <w:p w:rsidR="00AB1E73" w:rsidRPr="00CD7FF3" w:rsidRDefault="00AB1E73" w:rsidP="004B6135">
            <w:pPr>
              <w:pStyle w:val="TableParagraph"/>
              <w:tabs>
                <w:tab w:val="left" w:pos="603"/>
              </w:tabs>
              <w:spacing w:line="276" w:lineRule="auto"/>
              <w:ind w:left="927"/>
              <w:rPr>
                <w:b/>
                <w:sz w:val="24"/>
                <w:szCs w:val="24"/>
              </w:rPr>
            </w:pP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холодильниках должно быть организовано раздельное хранения сырья, полуфабрикатов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Раковины и рабочие поверхности не должны быть загромождены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быть чистыми, опрятными, ухоженными и иметь презентабельный вид. Вы должны вымыть руки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выполнения заданий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уборки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чисто, аккуратно и эффективно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работать согласно технике безопасности, используя правильные средства индивидуальной защиты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никаких загрязнений; продукты должны храниться отдельн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о, а все заготовки должны быть упакованы\тарированы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маркированы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чрезмерного расходования продуктов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нарезки оценивается в измеримых показателях с использованием штангенциркуля</w:t>
            </w:r>
          </w:p>
        </w:tc>
      </w:tr>
      <w:tr w:rsidR="00AB1E73" w:rsidRPr="00CD7FF3" w:rsidTr="004B6135">
        <w:trPr>
          <w:trHeight w:val="323"/>
        </w:trPr>
        <w:tc>
          <w:tcPr>
            <w:tcW w:w="1788" w:type="dxa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Особенности подачи</w:t>
            </w:r>
          </w:p>
        </w:tc>
        <w:tc>
          <w:tcPr>
            <w:tcW w:w="8549" w:type="dxa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Нарезка должна быть подана на 1 плоском блюде, круглое белое плоское блюдо диаметром 30 - 32 см;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Выход нарезки минимум 80 г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Время приготовления составляет 15 минут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Сервисное окно открывается за 5 минут до подачи и закрывается через 5 минут после подачи</w:t>
            </w:r>
          </w:p>
        </w:tc>
      </w:tr>
      <w:tr w:rsidR="00AB1E73" w:rsidRPr="00CD7FF3" w:rsidTr="004B6135">
        <w:tc>
          <w:tcPr>
            <w:tcW w:w="1788" w:type="dxa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Основные ингредиенты</w:t>
            </w:r>
          </w:p>
        </w:tc>
        <w:tc>
          <w:tcPr>
            <w:tcW w:w="8549" w:type="dxa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7FF3">
              <w:rPr>
                <w:sz w:val="24"/>
                <w:szCs w:val="24"/>
              </w:rPr>
              <w:t>спользуйте продукты из «Чёрного ящика» - овощ будет известен за 30 минут до выполнения модуля</w:t>
            </w:r>
          </w:p>
        </w:tc>
      </w:tr>
      <w:tr w:rsidR="00AB1E73" w:rsidRPr="00CD7FF3" w:rsidTr="004B6135">
        <w:tc>
          <w:tcPr>
            <w:tcW w:w="1788" w:type="dxa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Обязательные ингредиенты</w:t>
            </w:r>
          </w:p>
        </w:tc>
        <w:tc>
          <w:tcPr>
            <w:tcW w:w="8549" w:type="dxa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4"/>
              </w:numPr>
              <w:tabs>
                <w:tab w:val="left" w:pos="10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7FF3">
              <w:rPr>
                <w:sz w:val="24"/>
                <w:szCs w:val="24"/>
              </w:rPr>
              <w:t>родукт из чёрного ящика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4"/>
              </w:numPr>
              <w:tabs>
                <w:tab w:val="left" w:pos="10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FF3">
              <w:rPr>
                <w:sz w:val="24"/>
                <w:szCs w:val="24"/>
              </w:rPr>
              <w:t>ид нарезки из чёрного ящика</w:t>
            </w:r>
          </w:p>
          <w:p w:rsidR="00AB1E73" w:rsidRPr="00CD7FF3" w:rsidRDefault="00AB1E73" w:rsidP="004B6135">
            <w:pPr>
              <w:tabs>
                <w:tab w:val="left" w:pos="1021"/>
              </w:tabs>
              <w:rPr>
                <w:i/>
              </w:rPr>
            </w:pPr>
            <w:r w:rsidRPr="00CD7FF3">
              <w:rPr>
                <w:i/>
              </w:rPr>
              <w:t>Продукты  для нарезки заказывать не нужно. Их предоставляет организатор.</w:t>
            </w:r>
            <w:r w:rsidRPr="00CD7FF3">
              <w:rPr>
                <w:b/>
                <w:i/>
              </w:rPr>
              <w:t xml:space="preserve"> </w:t>
            </w:r>
          </w:p>
        </w:tc>
      </w:tr>
    </w:tbl>
    <w:p w:rsidR="00AB1E73" w:rsidRDefault="00AB1E73"/>
    <w:p w:rsidR="00AB1E73" w:rsidRDefault="00AB1E73"/>
    <w:p w:rsidR="00AB1E73" w:rsidRDefault="00AB1E73"/>
    <w:tbl>
      <w:tblPr>
        <w:tblStyle w:val="a7"/>
        <w:tblW w:w="10648" w:type="dxa"/>
        <w:tblInd w:w="-1042" w:type="dxa"/>
        <w:tblLook w:val="04A0" w:firstRow="1" w:lastRow="0" w:firstColumn="1" w:lastColumn="0" w:noHBand="0" w:noVBand="1"/>
      </w:tblPr>
      <w:tblGrid>
        <w:gridCol w:w="299"/>
        <w:gridCol w:w="1579"/>
        <w:gridCol w:w="297"/>
        <w:gridCol w:w="8208"/>
        <w:gridCol w:w="265"/>
      </w:tblGrid>
      <w:tr w:rsidR="00AB1E73" w:rsidRPr="00CD7FF3" w:rsidTr="00AB1E73">
        <w:trPr>
          <w:gridBefore w:val="1"/>
          <w:wBefore w:w="299" w:type="dxa"/>
        </w:trPr>
        <w:tc>
          <w:tcPr>
            <w:tcW w:w="10349" w:type="dxa"/>
            <w:gridSpan w:val="4"/>
            <w:shd w:val="clear" w:color="auto" w:fill="9CC2E5" w:themeFill="accent1" w:themeFillTint="99"/>
          </w:tcPr>
          <w:p w:rsidR="00AB1E73" w:rsidRPr="00CD7FF3" w:rsidRDefault="00AB1E73" w:rsidP="004B6135">
            <w:pPr>
              <w:jc w:val="center"/>
            </w:pPr>
            <w:r w:rsidRPr="00CD7FF3">
              <w:rPr>
                <w:b/>
              </w:rPr>
              <w:lastRenderedPageBreak/>
              <w:t>Модуль 1 – время выполнения 4 часа</w:t>
            </w:r>
          </w:p>
        </w:tc>
      </w:tr>
      <w:tr w:rsidR="00AB1E73" w:rsidRPr="00CD7FF3" w:rsidTr="00AB1E73">
        <w:trPr>
          <w:gridBefore w:val="1"/>
          <w:wBefore w:w="299" w:type="dxa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pPr>
              <w:rPr>
                <w:b/>
              </w:rPr>
            </w:pPr>
            <w:r w:rsidRPr="00CD7FF3">
              <w:rPr>
                <w:b/>
              </w:rPr>
              <w:t>Часть В</w:t>
            </w:r>
          </w:p>
        </w:tc>
        <w:tc>
          <w:tcPr>
            <w:tcW w:w="8473" w:type="dxa"/>
            <w:gridSpan w:val="2"/>
            <w:shd w:val="clear" w:color="auto" w:fill="DEEAF6" w:themeFill="accent1" w:themeFillTint="33"/>
          </w:tcPr>
          <w:p w:rsidR="00AB1E73" w:rsidRPr="00CD7FF3" w:rsidRDefault="00AB1E73" w:rsidP="004B6135">
            <w:pPr>
              <w:jc w:val="center"/>
              <w:rPr>
                <w:b/>
              </w:rPr>
            </w:pPr>
            <w:r w:rsidRPr="00CD7FF3">
              <w:rPr>
                <w:b/>
              </w:rPr>
              <w:t>Finger food</w:t>
            </w:r>
          </w:p>
        </w:tc>
      </w:tr>
      <w:tr w:rsidR="00AB1E73" w:rsidRPr="004A7B60" w:rsidTr="00AB1E73">
        <w:trPr>
          <w:gridBefore w:val="1"/>
          <w:wBefore w:w="299" w:type="dxa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pPr>
              <w:ind w:left="-20"/>
            </w:pPr>
            <w:r w:rsidRPr="00CD7FF3">
              <w:rPr>
                <w:b/>
              </w:rPr>
              <w:t>Описание</w:t>
            </w:r>
          </w:p>
        </w:tc>
        <w:tc>
          <w:tcPr>
            <w:tcW w:w="8473" w:type="dxa"/>
            <w:gridSpan w:val="2"/>
            <w:shd w:val="clear" w:color="auto" w:fill="DEEAF6" w:themeFill="accent1" w:themeFillTint="33"/>
          </w:tcPr>
          <w:p w:rsidR="00AB1E73" w:rsidRPr="00CD7FF3" w:rsidRDefault="00AB1E73" w:rsidP="004B6135">
            <w:pPr>
              <w:pStyle w:val="TableParagraph"/>
              <w:tabs>
                <w:tab w:val="left" w:pos="374"/>
              </w:tabs>
              <w:spacing w:line="276" w:lineRule="auto"/>
              <w:ind w:left="107" w:right="99"/>
              <w:jc w:val="both"/>
              <w:rPr>
                <w:b/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Приготовить 2 вида Finger Food по 10 штук каждого вида</w:t>
            </w:r>
          </w:p>
          <w:p w:rsidR="00AB1E73" w:rsidRPr="00CD7FF3" w:rsidRDefault="00AB1E73" w:rsidP="004B6135">
            <w:pPr>
              <w:pStyle w:val="TableParagraph"/>
              <w:tabs>
                <w:tab w:val="left" w:pos="374"/>
              </w:tabs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Размер «на два укуса»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  <w:tab w:val="left" w:pos="374"/>
                <w:tab w:val="left" w:pos="800"/>
                <w:tab w:val="left" w:pos="988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1ый вид:</w:t>
            </w:r>
          </w:p>
          <w:p w:rsidR="00AB1E73" w:rsidRPr="00CD7FF3" w:rsidRDefault="00AB1E73" w:rsidP="004B6135">
            <w:pPr>
              <w:pStyle w:val="TableParagraph"/>
              <w:tabs>
                <w:tab w:val="left" w:pos="214"/>
                <w:tab w:val="left" w:pos="374"/>
                <w:tab w:val="left" w:pos="800"/>
                <w:tab w:val="left" w:pos="988"/>
              </w:tabs>
              <w:spacing w:line="276" w:lineRule="auto"/>
              <w:ind w:left="1440"/>
              <w:jc w:val="both"/>
              <w:rPr>
                <w:b/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- на основе теста собственного приготовления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  <w:tab w:val="left" w:pos="374"/>
                <w:tab w:val="left" w:pos="427"/>
              </w:tabs>
              <w:spacing w:line="276" w:lineRule="auto"/>
              <w:ind w:right="97"/>
              <w:jc w:val="both"/>
              <w:rPr>
                <w:b/>
                <w:sz w:val="24"/>
                <w:szCs w:val="24"/>
              </w:rPr>
            </w:pPr>
            <w:r w:rsidRPr="00CD7FF3">
              <w:rPr>
                <w:b/>
                <w:sz w:val="24"/>
                <w:szCs w:val="24"/>
              </w:rPr>
              <w:t>2ой вид:</w:t>
            </w:r>
          </w:p>
          <w:p w:rsidR="00AB1E73" w:rsidRPr="00CD7FF3" w:rsidRDefault="00AB1E73" w:rsidP="004B6135">
            <w:pPr>
              <w:pStyle w:val="TableParagraph"/>
              <w:tabs>
                <w:tab w:val="left" w:pos="1419"/>
              </w:tabs>
              <w:spacing w:line="276" w:lineRule="auto"/>
              <w:ind w:left="710" w:hanging="283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</w:t>
            </w:r>
            <w:r w:rsidRPr="00CD7FF3">
              <w:rPr>
                <w:b/>
                <w:color w:val="FF0000"/>
                <w:sz w:val="24"/>
                <w:szCs w:val="24"/>
              </w:rPr>
              <w:t>- использовать обязательный продукт – печень куриная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холодильниках должно быть организовано раздельное хранения сырья, полуфабрикатов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Раковины и рабочие поверхности не должны быть загромождены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быть чистыми, опрятными, ухоженными и иметь презентабельный вид. Вы должны вымыть руки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выполнения заданий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уборки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чисто, аккуратно и эффективно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работать согласно технике безопасности, используя правильные средства индивидуальной защиты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никаких загрязнений; продукты должны храниться отдельн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о, а все заготовки должны быть упакованы\тарированы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маркированы</w:t>
            </w:r>
          </w:p>
          <w:p w:rsidR="00AB1E73" w:rsidRPr="004A7B60" w:rsidRDefault="00AB1E73" w:rsidP="00AB1E73">
            <w:pPr>
              <w:pStyle w:val="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чрезмерного расходования продуктов</w:t>
            </w:r>
          </w:p>
        </w:tc>
      </w:tr>
      <w:tr w:rsidR="00AB1E73" w:rsidRPr="00CD7FF3" w:rsidTr="00AB1E73">
        <w:trPr>
          <w:gridBefore w:val="1"/>
          <w:wBefore w:w="299" w:type="dxa"/>
          <w:trHeight w:val="323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Особенности подачи</w:t>
            </w:r>
          </w:p>
        </w:tc>
        <w:tc>
          <w:tcPr>
            <w:tcW w:w="8473" w:type="dxa"/>
            <w:gridSpan w:val="2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8"/>
              </w:numPr>
              <w:tabs>
                <w:tab w:val="left" w:pos="374"/>
                <w:tab w:val="left" w:pos="828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Закуски должны быть поданы на 2</w:t>
            </w:r>
            <w:r>
              <w:rPr>
                <w:sz w:val="24"/>
                <w:szCs w:val="24"/>
              </w:rPr>
              <w:t xml:space="preserve"> круглых белых </w:t>
            </w:r>
            <w:r w:rsidRPr="00CD7FF3">
              <w:rPr>
                <w:sz w:val="24"/>
                <w:szCs w:val="24"/>
              </w:rPr>
              <w:t>плоских блюдах</w:t>
            </w:r>
            <w:r>
              <w:rPr>
                <w:sz w:val="24"/>
                <w:szCs w:val="24"/>
              </w:rPr>
              <w:t xml:space="preserve"> диаметром 30 – 32 см</w:t>
            </w:r>
            <w:r w:rsidRPr="00CD7FF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на каждом блюде </w:t>
            </w:r>
            <w:r w:rsidRPr="00CD7FF3">
              <w:rPr>
                <w:sz w:val="24"/>
                <w:szCs w:val="24"/>
              </w:rPr>
              <w:t xml:space="preserve">10 штук, </w:t>
            </w:r>
            <w:r>
              <w:rPr>
                <w:sz w:val="24"/>
                <w:szCs w:val="24"/>
              </w:rPr>
              <w:t>по</w:t>
            </w:r>
            <w:r w:rsidRPr="00CD7FF3">
              <w:rPr>
                <w:sz w:val="24"/>
                <w:szCs w:val="24"/>
              </w:rPr>
              <w:t xml:space="preserve"> 5 штук </w:t>
            </w:r>
            <w:r>
              <w:rPr>
                <w:sz w:val="24"/>
                <w:szCs w:val="24"/>
              </w:rPr>
              <w:t xml:space="preserve">каждого вида, </w:t>
            </w:r>
            <w:r w:rsidRPr="00CD7FF3">
              <w:rPr>
                <w:sz w:val="24"/>
                <w:szCs w:val="24"/>
              </w:rPr>
              <w:t xml:space="preserve">всего 20 штук), </w:t>
            </w:r>
            <w:r>
              <w:rPr>
                <w:sz w:val="24"/>
                <w:szCs w:val="24"/>
              </w:rPr>
              <w:t xml:space="preserve">в </w:t>
            </w:r>
            <w:r w:rsidRPr="00CD7FF3">
              <w:rPr>
                <w:sz w:val="24"/>
                <w:szCs w:val="24"/>
              </w:rPr>
              <w:t>соответствии с нижеприведённой схемой:</w:t>
            </w:r>
          </w:p>
          <w:p w:rsidR="00AB1E73" w:rsidRPr="00CD7FF3" w:rsidRDefault="00AB1E73" w:rsidP="004B6135">
            <w:pPr>
              <w:pStyle w:val="a6"/>
              <w:tabs>
                <w:tab w:val="left" w:pos="374"/>
              </w:tabs>
              <w:spacing w:line="276" w:lineRule="auto"/>
              <w:ind w:left="720" w:firstLine="0"/>
              <w:jc w:val="center"/>
            </w:pPr>
            <w:r w:rsidRPr="00CD7FF3">
              <w:rPr>
                <w:noProof/>
                <w:lang w:bidi="ar-SA"/>
              </w:rPr>
              <w:drawing>
                <wp:inline distT="0" distB="0" distL="0" distR="0" wp14:anchorId="0AD8FB4B" wp14:editId="412D323B">
                  <wp:extent cx="2121456" cy="849438"/>
                  <wp:effectExtent l="0" t="0" r="0" b="0"/>
                  <wp:docPr id="34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63" cy="87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8"/>
              </w:numPr>
              <w:tabs>
                <w:tab w:val="left" w:pos="37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Подаются два идентичных блюда. На тарелки выкладываются только изделия, сама тарелка не декорируется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8"/>
              </w:numPr>
              <w:tabs>
                <w:tab w:val="left" w:pos="90"/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rFonts w:eastAsia="Calibri"/>
                <w:sz w:val="24"/>
                <w:szCs w:val="24"/>
                <w:lang w:bidi="ar-SA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Сервисное окно открывается за 5 минут до подачи и закрывается через 5 минут после подачи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Одна тарелка подаётся для оценки измеримых показателей, затем выставляется на демонстрационный стол и для фотографирования. Вторая тарелка подаётся в дегустацию</w:t>
            </w:r>
          </w:p>
        </w:tc>
      </w:tr>
      <w:tr w:rsidR="00AB1E73" w:rsidRPr="00CD7FF3" w:rsidTr="00AB1E73">
        <w:trPr>
          <w:gridBefore w:val="1"/>
          <w:wBefore w:w="299" w:type="dxa"/>
          <w:trHeight w:val="597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Основные ингредиенты</w:t>
            </w:r>
          </w:p>
        </w:tc>
        <w:tc>
          <w:tcPr>
            <w:tcW w:w="8473" w:type="dxa"/>
            <w:gridSpan w:val="2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Используйте продукты с общего стола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 xml:space="preserve">Используйте продукты из заказанного списка </w:t>
            </w:r>
          </w:p>
        </w:tc>
      </w:tr>
      <w:tr w:rsidR="00AB1E73" w:rsidRPr="00CD7FF3" w:rsidTr="00AB1E73">
        <w:trPr>
          <w:gridBefore w:val="1"/>
          <w:wBefore w:w="299" w:type="dxa"/>
          <w:trHeight w:val="583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Обязательные ингредиенты</w:t>
            </w:r>
          </w:p>
        </w:tc>
        <w:tc>
          <w:tcPr>
            <w:tcW w:w="8473" w:type="dxa"/>
            <w:gridSpan w:val="2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4"/>
              </w:numPr>
              <w:tabs>
                <w:tab w:val="left" w:pos="1021"/>
              </w:tabs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Печень куриная</w:t>
            </w:r>
          </w:p>
        </w:tc>
      </w:tr>
      <w:tr w:rsidR="00AB1E73" w:rsidRPr="00CD7FF3" w:rsidTr="002B33BB">
        <w:trPr>
          <w:gridBefore w:val="1"/>
          <w:wBefore w:w="299" w:type="dxa"/>
        </w:trPr>
        <w:tc>
          <w:tcPr>
            <w:tcW w:w="1876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Специальное оборудование</w:t>
            </w:r>
          </w:p>
        </w:tc>
        <w:tc>
          <w:tcPr>
            <w:tcW w:w="8473" w:type="dxa"/>
            <w:gridSpan w:val="2"/>
            <w:shd w:val="clear" w:color="auto" w:fill="auto"/>
          </w:tcPr>
          <w:p w:rsidR="00AB1E73" w:rsidRDefault="00AB1E73" w:rsidP="004B6135">
            <w:pPr>
              <w:rPr>
                <w:rFonts w:eastAsia="Calibri"/>
              </w:rPr>
            </w:pPr>
            <w:r w:rsidRPr="00CD7FF3">
              <w:rPr>
                <w:rFonts w:eastAsia="Calibri"/>
              </w:rPr>
              <w:t>Разрешено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</w:t>
            </w:r>
          </w:p>
          <w:p w:rsidR="00AB1E73" w:rsidRDefault="00AB1E73" w:rsidP="004B6135">
            <w:pPr>
              <w:rPr>
                <w:rFonts w:eastAsia="Calibri"/>
              </w:rPr>
            </w:pPr>
          </w:p>
          <w:p w:rsidR="00AB1E73" w:rsidRPr="00CD7FF3" w:rsidRDefault="00AB1E73" w:rsidP="004B6135">
            <w:bookmarkStart w:id="0" w:name="_GoBack"/>
            <w:bookmarkEnd w:id="0"/>
          </w:p>
        </w:tc>
      </w:tr>
      <w:tr w:rsidR="00AB1E73" w:rsidRPr="00CD7FF3" w:rsidTr="00AB1E73">
        <w:trPr>
          <w:gridAfter w:val="1"/>
          <w:wAfter w:w="265" w:type="dxa"/>
        </w:trPr>
        <w:tc>
          <w:tcPr>
            <w:tcW w:w="10383" w:type="dxa"/>
            <w:gridSpan w:val="4"/>
            <w:shd w:val="clear" w:color="auto" w:fill="9CC2E5" w:themeFill="accent1" w:themeFillTint="99"/>
          </w:tcPr>
          <w:p w:rsidR="00AB1E73" w:rsidRPr="00CD7FF3" w:rsidRDefault="00AB1E73" w:rsidP="004B6135">
            <w:pPr>
              <w:jc w:val="center"/>
            </w:pPr>
            <w:r w:rsidRPr="00CD7FF3">
              <w:rPr>
                <w:b/>
              </w:rPr>
              <w:lastRenderedPageBreak/>
              <w:t>Модуль 3 – время выполнения 4 часа</w:t>
            </w:r>
          </w:p>
        </w:tc>
      </w:tr>
      <w:tr w:rsidR="00AB1E73" w:rsidRPr="00CD7FF3" w:rsidTr="00AB1E73">
        <w:trPr>
          <w:gridAfter w:val="1"/>
          <w:wAfter w:w="265" w:type="dxa"/>
          <w:trHeight w:val="395"/>
        </w:trPr>
        <w:tc>
          <w:tcPr>
            <w:tcW w:w="1878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pPr>
              <w:rPr>
                <w:b/>
              </w:rPr>
            </w:pPr>
            <w:r w:rsidRPr="00CD7FF3">
              <w:rPr>
                <w:b/>
              </w:rPr>
              <w:t xml:space="preserve">Часть </w:t>
            </w:r>
            <w:r w:rsidRPr="00CD7FF3">
              <w:rPr>
                <w:rFonts w:eastAsia="Calibri"/>
                <w:b/>
              </w:rPr>
              <w:t>I</w:t>
            </w:r>
          </w:p>
        </w:tc>
        <w:tc>
          <w:tcPr>
            <w:tcW w:w="8505" w:type="dxa"/>
            <w:gridSpan w:val="2"/>
            <w:shd w:val="clear" w:color="auto" w:fill="DEEAF6" w:themeFill="accent1" w:themeFillTint="33"/>
          </w:tcPr>
          <w:p w:rsidR="00AB1E73" w:rsidRPr="00CD7FF3" w:rsidRDefault="00AB1E73" w:rsidP="004B6135">
            <w:pPr>
              <w:jc w:val="center"/>
            </w:pPr>
            <w:r w:rsidRPr="00CD7FF3">
              <w:rPr>
                <w:rFonts w:eastAsia="Calibri"/>
                <w:b/>
              </w:rPr>
              <w:t>Консоме из птицы</w:t>
            </w:r>
          </w:p>
        </w:tc>
      </w:tr>
      <w:tr w:rsidR="00AB1E73" w:rsidRPr="004A7B60" w:rsidTr="00AB1E73">
        <w:trPr>
          <w:gridAfter w:val="1"/>
          <w:wAfter w:w="265" w:type="dxa"/>
        </w:trPr>
        <w:tc>
          <w:tcPr>
            <w:tcW w:w="1878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Описание</w:t>
            </w:r>
          </w:p>
        </w:tc>
        <w:tc>
          <w:tcPr>
            <w:tcW w:w="8505" w:type="dxa"/>
            <w:gridSpan w:val="2"/>
            <w:shd w:val="clear" w:color="auto" w:fill="DEEAF6" w:themeFill="accent1" w:themeFillTint="33"/>
          </w:tcPr>
          <w:p w:rsidR="00AB1E73" w:rsidRPr="00CD7FF3" w:rsidRDefault="00AB1E73" w:rsidP="004B6135">
            <w:pPr>
              <w:widowControl w:val="0"/>
              <w:autoSpaceDE w:val="0"/>
              <w:autoSpaceDN w:val="0"/>
              <w:spacing w:line="276" w:lineRule="auto"/>
              <w:ind w:left="107" w:right="99"/>
              <w:jc w:val="both"/>
              <w:rPr>
                <w:rFonts w:eastAsia="Times New Roman"/>
                <w:b/>
                <w:lang w:bidi="ru-RU"/>
              </w:rPr>
            </w:pPr>
            <w:r w:rsidRPr="00CD7FF3">
              <w:rPr>
                <w:rFonts w:eastAsia="Times New Roman"/>
                <w:b/>
                <w:lang w:bidi="ru-RU"/>
              </w:rPr>
              <w:t xml:space="preserve">Приготовить консоме из курицы </w:t>
            </w:r>
          </w:p>
          <w:p w:rsidR="00AB1E73" w:rsidRPr="00CD7FF3" w:rsidRDefault="00AB1E73" w:rsidP="004B6135">
            <w:pPr>
              <w:widowControl w:val="0"/>
              <w:autoSpaceDE w:val="0"/>
              <w:autoSpaceDN w:val="0"/>
              <w:spacing w:line="276" w:lineRule="auto"/>
              <w:ind w:left="107" w:right="99"/>
              <w:jc w:val="both"/>
              <w:rPr>
                <w:rFonts w:eastAsia="Times New Roman"/>
                <w:b/>
                <w:lang w:bidi="ru-RU"/>
              </w:rPr>
            </w:pPr>
          </w:p>
          <w:p w:rsidR="00AB1E73" w:rsidRPr="00CD7FF3" w:rsidRDefault="00AB1E73" w:rsidP="00AB1E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99"/>
              <w:jc w:val="both"/>
              <w:rPr>
                <w:rFonts w:eastAsia="Times New Roman"/>
                <w:b/>
                <w:lang w:bidi="ru-RU"/>
              </w:rPr>
            </w:pPr>
            <w:r w:rsidRPr="00CD7FF3">
              <w:rPr>
                <w:rFonts w:eastAsia="Times New Roman"/>
                <w:b/>
                <w:lang w:bidi="ru-RU"/>
              </w:rPr>
              <w:t>1 гарнир на выбор участника</w:t>
            </w:r>
          </w:p>
          <w:p w:rsidR="00AB1E73" w:rsidRPr="00CD7FF3" w:rsidRDefault="00AB1E73" w:rsidP="004B6135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7FF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(допускается использование мякоти птицы для гарнира)</w:t>
            </w:r>
          </w:p>
          <w:p w:rsidR="00AB1E73" w:rsidRPr="009B4C34" w:rsidRDefault="00AB1E73" w:rsidP="004B6135">
            <w:pPr>
              <w:pStyle w:val="a"/>
              <w:numPr>
                <w:ilvl w:val="0"/>
                <w:numId w:val="0"/>
              </w:numPr>
              <w:ind w:left="12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холодильниках должно быть организовано раздельное хранения сырья, полуфабрикатов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Раковины и рабочие поверхности не должны быть загромождены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быть чистыми, опрятными, ухоженными и иметь презентабельный вид. Вы должны вымыть руки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выполнения заданий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уборки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чисто, аккуратно и эффективно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работать согласно технике безопасности, используя правильные средства индивидуальной защиты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никаких загрязнений; продукты должны храниться отдельн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о, а все заготовки должны быть упакованы\тарированы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маркированы</w:t>
            </w:r>
          </w:p>
          <w:p w:rsidR="00AB1E73" w:rsidRPr="004A7B60" w:rsidRDefault="00AB1E73" w:rsidP="00AB1E73">
            <w:pPr>
              <w:pStyle w:val="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чрезмерного расходования продуктов</w:t>
            </w:r>
          </w:p>
        </w:tc>
      </w:tr>
      <w:tr w:rsidR="00AB1E73" w:rsidRPr="00CD7FF3" w:rsidTr="00AB1E73">
        <w:trPr>
          <w:gridAfter w:val="1"/>
          <w:wAfter w:w="265" w:type="dxa"/>
          <w:trHeight w:val="323"/>
        </w:trPr>
        <w:tc>
          <w:tcPr>
            <w:tcW w:w="1878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Особенности подачи</w:t>
            </w:r>
          </w:p>
        </w:tc>
        <w:tc>
          <w:tcPr>
            <w:tcW w:w="8505" w:type="dxa"/>
            <w:gridSpan w:val="2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Масса консоме минимум 250 г</w:t>
            </w:r>
          </w:p>
          <w:p w:rsidR="00AB1E73" w:rsidRPr="00CD7FF3" w:rsidRDefault="00AB1E73" w:rsidP="004B6135">
            <w:pPr>
              <w:pStyle w:val="TableParagraph"/>
              <w:tabs>
                <w:tab w:val="left" w:pos="317"/>
              </w:tabs>
              <w:spacing w:line="276" w:lineRule="auto"/>
              <w:ind w:left="720" w:right="98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порции консоме подаются на отдельных тарелках - круглая белая глубокая с плоскими полями 26 – 28 см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9"/>
              </w:numPr>
              <w:tabs>
                <w:tab w:val="left" w:pos="374"/>
              </w:tabs>
              <w:spacing w:line="276" w:lineRule="auto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Температура подачи тарелки от 50 °С до 65 °С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9"/>
              </w:numPr>
              <w:tabs>
                <w:tab w:val="left" w:pos="3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Подаются три идентичных блюда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9"/>
              </w:numPr>
              <w:tabs>
                <w:tab w:val="left" w:pos="90"/>
                <w:tab w:val="left" w:pos="317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rFonts w:eastAsia="Calibri"/>
                <w:sz w:val="24"/>
                <w:szCs w:val="24"/>
                <w:lang w:bidi="ar-SA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AB1E73" w:rsidRPr="00CD7FF3" w:rsidRDefault="00AB1E73" w:rsidP="00AB1E73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 xml:space="preserve">Время приготовления составляет 4 часа 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Сервисное окно открывается за 5 минут до подачи и закрывается через 5 минут после подачи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Одна тарелка подаётся для оценки измеримых показателей, затем выставляется на демонстрационный стол и для фотографирования. Две тарелки подаются в дегустацию</w:t>
            </w:r>
          </w:p>
        </w:tc>
      </w:tr>
      <w:tr w:rsidR="00AB1E73" w:rsidRPr="00CD7FF3" w:rsidTr="00AB1E73">
        <w:trPr>
          <w:gridAfter w:val="1"/>
          <w:wAfter w:w="265" w:type="dxa"/>
        </w:trPr>
        <w:tc>
          <w:tcPr>
            <w:tcW w:w="1878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Основные ингредиенты</w:t>
            </w:r>
          </w:p>
        </w:tc>
        <w:tc>
          <w:tcPr>
            <w:tcW w:w="8505" w:type="dxa"/>
            <w:gridSpan w:val="2"/>
            <w:shd w:val="clear" w:color="auto" w:fill="DEEAF6" w:themeFill="accent1" w:themeFillTint="33"/>
          </w:tcPr>
          <w:p w:rsidR="00AB1E73" w:rsidRPr="00CD7FF3" w:rsidRDefault="00AB1E73" w:rsidP="00AB1E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>Используйте продукты с общего стола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7FF3">
              <w:rPr>
                <w:sz w:val="24"/>
                <w:szCs w:val="24"/>
              </w:rPr>
              <w:t xml:space="preserve">Используйте продукты из заказанного списка </w:t>
            </w:r>
          </w:p>
          <w:p w:rsidR="00AB1E73" w:rsidRPr="00CD7FF3" w:rsidRDefault="00AB1E73" w:rsidP="00AB1E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7FF3">
              <w:rPr>
                <w:rFonts w:eastAsia="Calibri"/>
                <w:sz w:val="24"/>
                <w:szCs w:val="24"/>
              </w:rPr>
              <w:t>Для приготовления бульона и гарнира допускается использовать части тушки птицы, оставшиеся от модуля 3 (Часть H)</w:t>
            </w:r>
          </w:p>
          <w:p w:rsidR="00AB1E73" w:rsidRPr="00CD7FF3" w:rsidRDefault="00AB1E73" w:rsidP="004B6135">
            <w:pPr>
              <w:pStyle w:val="a6"/>
              <w:ind w:left="720" w:firstLine="0"/>
              <w:rPr>
                <w:sz w:val="24"/>
                <w:szCs w:val="24"/>
              </w:rPr>
            </w:pPr>
          </w:p>
        </w:tc>
      </w:tr>
      <w:tr w:rsidR="00AB1E73" w:rsidRPr="00CD7FF3" w:rsidTr="00AB1E73">
        <w:trPr>
          <w:gridAfter w:val="1"/>
          <w:wAfter w:w="265" w:type="dxa"/>
        </w:trPr>
        <w:tc>
          <w:tcPr>
            <w:tcW w:w="1878" w:type="dxa"/>
            <w:gridSpan w:val="2"/>
            <w:shd w:val="clear" w:color="auto" w:fill="BDD6EE" w:themeFill="accent1" w:themeFillTint="66"/>
          </w:tcPr>
          <w:p w:rsidR="00AB1E73" w:rsidRPr="00CD7FF3" w:rsidRDefault="00AB1E73" w:rsidP="004B6135">
            <w:r w:rsidRPr="00CD7FF3">
              <w:rPr>
                <w:b/>
              </w:rPr>
              <w:t>Специальное оборудование</w:t>
            </w:r>
          </w:p>
        </w:tc>
        <w:tc>
          <w:tcPr>
            <w:tcW w:w="8505" w:type="dxa"/>
            <w:gridSpan w:val="2"/>
            <w:shd w:val="clear" w:color="auto" w:fill="DEEAF6" w:themeFill="accent1" w:themeFillTint="33"/>
          </w:tcPr>
          <w:p w:rsidR="00AB1E73" w:rsidRPr="00CD7FF3" w:rsidRDefault="00AB1E73" w:rsidP="004B6135">
            <w:r w:rsidRPr="00CD7FF3">
              <w:rPr>
                <w:rFonts w:eastAsia="Calibri"/>
              </w:rPr>
              <w:t>Разрешено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</w:t>
            </w:r>
          </w:p>
        </w:tc>
      </w:tr>
    </w:tbl>
    <w:p w:rsidR="00AB1E73" w:rsidRDefault="00AB1E73"/>
    <w:p w:rsidR="00AB1E73" w:rsidRDefault="00AB1E73"/>
    <w:p w:rsidR="00AB1E73" w:rsidRDefault="00AB1E73"/>
    <w:p w:rsidR="00AB1E73" w:rsidRDefault="00AB1E73"/>
    <w:tbl>
      <w:tblPr>
        <w:tblStyle w:val="a7"/>
        <w:tblW w:w="10383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878"/>
        <w:gridCol w:w="8505"/>
      </w:tblGrid>
      <w:tr w:rsidR="00AB1E73" w:rsidRPr="00B3376C" w:rsidTr="004B6135">
        <w:tc>
          <w:tcPr>
            <w:tcW w:w="10383" w:type="dxa"/>
            <w:gridSpan w:val="2"/>
            <w:shd w:val="clear" w:color="auto" w:fill="9CC2E5" w:themeFill="accent1" w:themeFillTint="99"/>
          </w:tcPr>
          <w:p w:rsidR="00AB1E73" w:rsidRPr="00B3376C" w:rsidRDefault="00AB1E73" w:rsidP="004B6135">
            <w:pPr>
              <w:jc w:val="center"/>
            </w:pPr>
            <w:r w:rsidRPr="00B3376C">
              <w:rPr>
                <w:b/>
              </w:rPr>
              <w:lastRenderedPageBreak/>
              <w:t>Модуль 3 – время выполнения 4 часа</w:t>
            </w:r>
          </w:p>
        </w:tc>
      </w:tr>
      <w:tr w:rsidR="00AB1E73" w:rsidRPr="00B3376C" w:rsidTr="004B6135">
        <w:trPr>
          <w:trHeight w:val="395"/>
        </w:trPr>
        <w:tc>
          <w:tcPr>
            <w:tcW w:w="1878" w:type="dxa"/>
            <w:shd w:val="clear" w:color="auto" w:fill="BDD6EE" w:themeFill="accent1" w:themeFillTint="66"/>
          </w:tcPr>
          <w:p w:rsidR="00AB1E73" w:rsidRPr="00B3376C" w:rsidRDefault="00AB1E73" w:rsidP="004B6135">
            <w:pPr>
              <w:rPr>
                <w:b/>
              </w:rPr>
            </w:pPr>
            <w:r w:rsidRPr="00B3376C">
              <w:rPr>
                <w:b/>
              </w:rPr>
              <w:t xml:space="preserve">Часть </w:t>
            </w:r>
            <w:r w:rsidRPr="00B3376C">
              <w:rPr>
                <w:rFonts w:eastAsia="Calibri"/>
                <w:b/>
              </w:rPr>
              <w:t>H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B1E73" w:rsidRPr="00B3376C" w:rsidRDefault="00AB1E73" w:rsidP="004B6135">
            <w:pPr>
              <w:jc w:val="center"/>
            </w:pPr>
            <w:r w:rsidRPr="00B3376C">
              <w:rPr>
                <w:rFonts w:eastAsia="Calibri"/>
                <w:b/>
              </w:rPr>
              <w:t>Горячее блюдо - Птица</w:t>
            </w:r>
          </w:p>
        </w:tc>
      </w:tr>
      <w:tr w:rsidR="00AB1E73" w:rsidRPr="004A7B60" w:rsidTr="004B6135">
        <w:tc>
          <w:tcPr>
            <w:tcW w:w="1878" w:type="dxa"/>
            <w:shd w:val="clear" w:color="auto" w:fill="BDD6EE" w:themeFill="accent1" w:themeFillTint="66"/>
          </w:tcPr>
          <w:p w:rsidR="00AB1E73" w:rsidRPr="00B3376C" w:rsidRDefault="00AB1E73" w:rsidP="004B6135">
            <w:r w:rsidRPr="00B3376C">
              <w:rPr>
                <w:b/>
              </w:rPr>
              <w:t>Описание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B1E73" w:rsidRPr="00B3376C" w:rsidRDefault="00AB1E73" w:rsidP="004B6135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B3376C">
              <w:rPr>
                <w:b/>
                <w:sz w:val="24"/>
                <w:szCs w:val="24"/>
              </w:rPr>
              <w:t>Приготовить 3 порции горячего блюда из птицы</w:t>
            </w:r>
          </w:p>
          <w:p w:rsidR="00AB1E73" w:rsidRPr="00B3376C" w:rsidRDefault="00AB1E73" w:rsidP="00AB1E73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  <w:tab w:val="left" w:pos="100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Минимум 2 </w:t>
            </w:r>
            <w:r w:rsidRPr="00B3376C">
              <w:rPr>
                <w:b/>
                <w:sz w:val="24"/>
                <w:szCs w:val="24"/>
              </w:rPr>
              <w:t>гарнира на выбор участника</w:t>
            </w:r>
          </w:p>
          <w:p w:rsidR="00AB1E73" w:rsidRPr="00B3376C" w:rsidRDefault="00AB1E73" w:rsidP="00AB1E73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  <w:tab w:val="left" w:pos="100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3376C">
              <w:rPr>
                <w:b/>
                <w:sz w:val="24"/>
                <w:szCs w:val="24"/>
              </w:rPr>
              <w:t>1 соус на выбор участника</w:t>
            </w:r>
          </w:p>
          <w:p w:rsidR="00AB1E73" w:rsidRPr="009B4C34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76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Допускается оформление и наличие дополнительных гарниров – на выбор участника</w:t>
            </w:r>
            <w:r w:rsidRPr="009B4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холодильниках должно быть организовано раздельное хранения сырья, полуфабрикатов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Раковины и рабочие поверхности не должны быть загромождены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быть чистыми, опрятными, ухоженными и иметь презентабельный вид. Вы должны вымыть руки в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выполнения заданий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уборки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чисто, аккуратно и эффективно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должны работать согласно технике безопасности, используя правильные средства индивидуальной защиты</w:t>
            </w:r>
          </w:p>
          <w:p w:rsidR="00AB1E73" w:rsidRPr="00CD7FF3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никаких загрязнений; продукты должны храниться отдельн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о, а все заготовки должны быть упакованы\тарированы</w:t>
            </w: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маркированы</w:t>
            </w:r>
          </w:p>
          <w:p w:rsidR="00AB1E73" w:rsidRPr="004A7B60" w:rsidRDefault="00AB1E73" w:rsidP="00AB1E73">
            <w:pPr>
              <w:pStyle w:val="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должно быть чрезмерного расходования продуктов</w:t>
            </w:r>
          </w:p>
        </w:tc>
      </w:tr>
      <w:tr w:rsidR="00AB1E73" w:rsidRPr="00B3376C" w:rsidTr="004B6135">
        <w:trPr>
          <w:trHeight w:val="323"/>
        </w:trPr>
        <w:tc>
          <w:tcPr>
            <w:tcW w:w="1878" w:type="dxa"/>
            <w:shd w:val="clear" w:color="auto" w:fill="BDD6EE" w:themeFill="accent1" w:themeFillTint="66"/>
          </w:tcPr>
          <w:p w:rsidR="00AB1E73" w:rsidRPr="00B3376C" w:rsidRDefault="00AB1E73" w:rsidP="004B6135">
            <w:r w:rsidRPr="00B3376C">
              <w:rPr>
                <w:b/>
              </w:rPr>
              <w:t>Особенности подачи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tabs>
                <w:tab w:val="left" w:pos="374"/>
              </w:tabs>
              <w:spacing w:line="276" w:lineRule="auto"/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Масса блюда минимум 220г</w:t>
            </w:r>
          </w:p>
          <w:p w:rsidR="00AB1E73" w:rsidRPr="00B3376C" w:rsidRDefault="00AB1E73" w:rsidP="004B6135">
            <w:pPr>
              <w:pStyle w:val="a6"/>
              <w:tabs>
                <w:tab w:val="left" w:pos="374"/>
              </w:tabs>
              <w:spacing w:line="276" w:lineRule="auto"/>
              <w:ind w:left="720" w:firstLine="0"/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порции горячего блюда подаются на тарелках - круглая белая плоская тарелка диаметром 30 - 32 см</w:t>
            </w:r>
          </w:p>
          <w:p w:rsidR="00AB1E73" w:rsidRPr="00B3376C" w:rsidRDefault="00AB1E73" w:rsidP="00AB1E73">
            <w:pPr>
              <w:pStyle w:val="a"/>
              <w:numPr>
                <w:ilvl w:val="0"/>
                <w:numId w:val="12"/>
              </w:numPr>
              <w:tabs>
                <w:tab w:val="left" w:pos="5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Соус должен быть сервирован на каждой тарелке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tabs>
                <w:tab w:val="left" w:pos="374"/>
                <w:tab w:val="left" w:pos="515"/>
                <w:tab w:val="left" w:pos="657"/>
              </w:tabs>
              <w:spacing w:line="276" w:lineRule="auto"/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 xml:space="preserve"> Дополнительно подаётся одна порция 50 мл основного соуса в соуснике для слепой дегустации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tabs>
                <w:tab w:val="left" w:pos="374"/>
              </w:tabs>
              <w:spacing w:line="276" w:lineRule="auto"/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Температура подачи тарелки от 50 °С до 65 °С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tabs>
                <w:tab w:val="left" w:pos="37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Подаются три идентичных блюда</w:t>
            </w:r>
          </w:p>
          <w:p w:rsidR="00AB1E73" w:rsidRPr="00B3376C" w:rsidRDefault="00AB1E73" w:rsidP="00AB1E73">
            <w:pPr>
              <w:pStyle w:val="TableParagraph"/>
              <w:numPr>
                <w:ilvl w:val="0"/>
                <w:numId w:val="12"/>
              </w:numPr>
              <w:tabs>
                <w:tab w:val="left" w:pos="90"/>
                <w:tab w:val="left" w:pos="319"/>
                <w:tab w:val="left" w:pos="745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B3376C">
              <w:rPr>
                <w:rFonts w:eastAsia="Calibri"/>
                <w:sz w:val="24"/>
                <w:szCs w:val="24"/>
                <w:lang w:bidi="ar-SA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Сервисное окно открывается за 5 минут до подачи и закрывается через 5 минут после подачи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Одна тарелка подаётся для оценки измеримых показателей, затем выставляется на демонстрационный стол и для фотографирования. Две тарелки подаются в дегустацию</w:t>
            </w:r>
          </w:p>
        </w:tc>
      </w:tr>
      <w:tr w:rsidR="00AB1E73" w:rsidRPr="00B3376C" w:rsidTr="004B6135">
        <w:tc>
          <w:tcPr>
            <w:tcW w:w="1878" w:type="dxa"/>
            <w:shd w:val="clear" w:color="auto" w:fill="BDD6EE" w:themeFill="accent1" w:themeFillTint="66"/>
          </w:tcPr>
          <w:p w:rsidR="00AB1E73" w:rsidRPr="00B3376C" w:rsidRDefault="00AB1E73" w:rsidP="004B6135">
            <w:r w:rsidRPr="00B3376C">
              <w:rPr>
                <w:b/>
              </w:rPr>
              <w:t>Основные ингредиенты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B1E73" w:rsidRPr="00B3376C" w:rsidRDefault="00AB1E73" w:rsidP="00AB1E7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>Используйте продукты с общего стола</w:t>
            </w:r>
          </w:p>
          <w:p w:rsidR="00AB1E73" w:rsidRPr="00B3376C" w:rsidRDefault="00AB1E73" w:rsidP="00AB1E7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376C">
              <w:rPr>
                <w:sz w:val="24"/>
                <w:szCs w:val="24"/>
              </w:rPr>
              <w:t xml:space="preserve">Используйте продукты из заказанного списка </w:t>
            </w:r>
          </w:p>
          <w:p w:rsidR="00AB1E73" w:rsidRPr="00B3376C" w:rsidRDefault="00AB1E73" w:rsidP="004B6135">
            <w:pPr>
              <w:pStyle w:val="a6"/>
              <w:ind w:left="720" w:firstLine="0"/>
              <w:rPr>
                <w:sz w:val="24"/>
                <w:szCs w:val="24"/>
              </w:rPr>
            </w:pPr>
          </w:p>
        </w:tc>
      </w:tr>
      <w:tr w:rsidR="00AB1E73" w:rsidRPr="00B3376C" w:rsidTr="004B6135">
        <w:tc>
          <w:tcPr>
            <w:tcW w:w="1878" w:type="dxa"/>
            <w:shd w:val="clear" w:color="auto" w:fill="BDD6EE" w:themeFill="accent1" w:themeFillTint="66"/>
          </w:tcPr>
          <w:p w:rsidR="00AB1E73" w:rsidRPr="00B3376C" w:rsidRDefault="00AB1E73" w:rsidP="004B6135">
            <w:r w:rsidRPr="00B3376C">
              <w:rPr>
                <w:b/>
              </w:rPr>
              <w:t>Специальное оборудование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B1E73" w:rsidRPr="00B3376C" w:rsidRDefault="00AB1E73" w:rsidP="004B6135">
            <w:r w:rsidRPr="00B3376C">
              <w:rPr>
                <w:rFonts w:eastAsia="Calibri"/>
              </w:rPr>
              <w:t>Разрешено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</w:t>
            </w:r>
          </w:p>
        </w:tc>
      </w:tr>
    </w:tbl>
    <w:p w:rsidR="00AB1E73" w:rsidRDefault="00AB1E73"/>
    <w:p w:rsidR="00AB1E73" w:rsidRDefault="00AB1E73"/>
    <w:p w:rsidR="00AB1E73" w:rsidRDefault="00AB1E73"/>
    <w:p w:rsidR="00AB1E73" w:rsidRDefault="00AB1E73"/>
    <w:p w:rsidR="00AB1E73" w:rsidRPr="00C42AA0" w:rsidRDefault="00AB1E73" w:rsidP="00AB1E73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lastRenderedPageBreak/>
        <w:t>Расписание работы на площадке</w:t>
      </w:r>
    </w:p>
    <w:tbl>
      <w:tblPr>
        <w:tblStyle w:val="TableNormal"/>
        <w:tblW w:w="1090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633"/>
        <w:gridCol w:w="1633"/>
        <w:gridCol w:w="1363"/>
        <w:gridCol w:w="1855"/>
        <w:gridCol w:w="1063"/>
        <w:gridCol w:w="1077"/>
        <w:gridCol w:w="999"/>
      </w:tblGrid>
      <w:tr w:rsidR="00AB1E73" w:rsidRPr="005A3340" w:rsidTr="004B6135">
        <w:trPr>
          <w:trHeight w:val="1230"/>
        </w:trPr>
        <w:tc>
          <w:tcPr>
            <w:tcW w:w="12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 смена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B1E73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sz w:val="24"/>
                <w:szCs w:val="24"/>
                <w:lang w:val="ru-RU"/>
              </w:rPr>
              <w:t xml:space="preserve">Брифинг для двух смен участников и экспертов 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B1E73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sz w:val="24"/>
                <w:szCs w:val="24"/>
                <w:lang w:val="ru-RU"/>
              </w:rPr>
              <w:t xml:space="preserve">Брифинг </w:t>
            </w:r>
            <w:r w:rsidRPr="00AB1E73">
              <w:rPr>
                <w:w w:val="95"/>
                <w:sz w:val="24"/>
                <w:szCs w:val="24"/>
                <w:lang w:val="ru-RU"/>
              </w:rPr>
              <w:t>Участнико</w:t>
            </w:r>
            <w:r w:rsidRPr="00AB1E73">
              <w:rPr>
                <w:sz w:val="24"/>
                <w:szCs w:val="24"/>
                <w:lang w:val="ru-RU"/>
              </w:rPr>
              <w:t>в по ТБ и ОТ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Проверка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 xml:space="preserve">наличия </w:t>
            </w:r>
            <w:r w:rsidRPr="00A06AF8">
              <w:rPr>
                <w:w w:val="95"/>
                <w:sz w:val="24"/>
                <w:szCs w:val="24"/>
              </w:rPr>
              <w:t>продуктов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Модуль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w w:val="95"/>
                <w:sz w:val="24"/>
                <w:szCs w:val="24"/>
              </w:rPr>
              <w:t xml:space="preserve">Время </w:t>
            </w:r>
            <w:r w:rsidRPr="00A06AF8">
              <w:rPr>
                <w:sz w:val="24"/>
                <w:szCs w:val="24"/>
              </w:rPr>
              <w:t>подачи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 xml:space="preserve">Уборка </w:t>
            </w:r>
            <w:r w:rsidRPr="00A06AF8">
              <w:rPr>
                <w:w w:val="95"/>
                <w:sz w:val="24"/>
                <w:szCs w:val="24"/>
              </w:rPr>
              <w:t xml:space="preserve">рабочего </w:t>
            </w:r>
            <w:r w:rsidRPr="00A06AF8">
              <w:rPr>
                <w:sz w:val="24"/>
                <w:szCs w:val="24"/>
              </w:rPr>
              <w:t>места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Всего часов</w:t>
            </w:r>
          </w:p>
        </w:tc>
      </w:tr>
      <w:tr w:rsidR="00AB1E73" w:rsidRPr="005A3340" w:rsidTr="004B6135">
        <w:trPr>
          <w:trHeight w:val="615"/>
        </w:trPr>
        <w:tc>
          <w:tcPr>
            <w:tcW w:w="1285" w:type="dxa"/>
            <w:vMerge w:val="restart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263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День 1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263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 смена</w:t>
            </w:r>
          </w:p>
          <w:p w:rsidR="00AB1E73" w:rsidRPr="00FD100C" w:rsidRDefault="00AB1E73" w:rsidP="004B6135">
            <w:pPr>
              <w:pStyle w:val="TableParagraph"/>
              <w:spacing w:line="276" w:lineRule="auto"/>
              <w:ind w:left="316"/>
              <w:rPr>
                <w:b/>
                <w:sz w:val="24"/>
                <w:szCs w:val="24"/>
              </w:rPr>
            </w:pPr>
            <w:r w:rsidRPr="00FD100C">
              <w:rPr>
                <w:b/>
                <w:sz w:val="24"/>
                <w:szCs w:val="24"/>
              </w:rPr>
              <w:t>10:00</w:t>
            </w:r>
          </w:p>
          <w:p w:rsidR="00AB1E73" w:rsidRPr="00FD100C" w:rsidRDefault="00AB1E73" w:rsidP="004B6135">
            <w:pPr>
              <w:pStyle w:val="TableParagraph"/>
              <w:spacing w:line="276" w:lineRule="auto"/>
              <w:ind w:left="316"/>
              <w:rPr>
                <w:b/>
                <w:sz w:val="24"/>
                <w:szCs w:val="24"/>
              </w:rPr>
            </w:pPr>
            <w:r w:rsidRPr="00FD100C">
              <w:rPr>
                <w:b/>
                <w:sz w:val="24"/>
                <w:szCs w:val="24"/>
              </w:rPr>
              <w:t>14:00</w:t>
            </w:r>
          </w:p>
          <w:p w:rsidR="00AB1E73" w:rsidRPr="00FD100C" w:rsidRDefault="00AB1E73" w:rsidP="004B6135">
            <w:pPr>
              <w:pStyle w:val="TableParagraph"/>
              <w:spacing w:line="276" w:lineRule="auto"/>
              <w:ind w:left="316"/>
              <w:rPr>
                <w:b/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316"/>
              <w:rPr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shd w:val="clear" w:color="auto" w:fill="BDD6EE" w:themeFill="accent1" w:themeFillTint="66"/>
          </w:tcPr>
          <w:p w:rsidR="00AB1E73" w:rsidRPr="00FD100C" w:rsidRDefault="00AB1E73" w:rsidP="004B6135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 xml:space="preserve"> </w:t>
            </w:r>
            <w:r w:rsidRPr="00FD100C">
              <w:rPr>
                <w:b/>
                <w:sz w:val="24"/>
                <w:szCs w:val="24"/>
              </w:rPr>
              <w:t>8:00-10:00</w:t>
            </w:r>
          </w:p>
        </w:tc>
        <w:tc>
          <w:tcPr>
            <w:tcW w:w="1633" w:type="dxa"/>
            <w:vMerge w:val="restart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 xml:space="preserve">    09:15 – 09:30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 xml:space="preserve">    09:30 – 09:45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09:45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10:00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  <w:p w:rsidR="00AB1E73" w:rsidRPr="00A06AF8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BDD6EE" w:themeFill="accent1" w:themeFillTint="66"/>
          </w:tcPr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sz w:val="24"/>
                <w:szCs w:val="24"/>
                <w:lang w:val="ru-RU"/>
              </w:rPr>
              <w:t>Часть А</w:t>
            </w:r>
          </w:p>
          <w:p w:rsidR="00AB1E73" w:rsidRPr="00AB1E73" w:rsidRDefault="00AB1E73" w:rsidP="004B613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sz w:val="24"/>
                <w:szCs w:val="24"/>
                <w:lang w:val="ru-RU"/>
              </w:rPr>
              <w:t xml:space="preserve">Демонстрация навыков по нарезке овощей 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131" w:right="128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10:15</w:t>
            </w:r>
          </w:p>
        </w:tc>
        <w:tc>
          <w:tcPr>
            <w:tcW w:w="1077" w:type="dxa"/>
            <w:vMerge w:val="restart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332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14:00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332"/>
              <w:jc w:val="both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14:15</w:t>
            </w:r>
          </w:p>
        </w:tc>
        <w:tc>
          <w:tcPr>
            <w:tcW w:w="999" w:type="dxa"/>
            <w:vMerge w:val="restart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242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4,5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165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часа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165"/>
              <w:jc w:val="center"/>
              <w:rPr>
                <w:sz w:val="24"/>
                <w:szCs w:val="24"/>
              </w:rPr>
            </w:pPr>
          </w:p>
        </w:tc>
      </w:tr>
      <w:tr w:rsidR="00AB1E73" w:rsidRPr="005A3340" w:rsidTr="004B6135">
        <w:trPr>
          <w:trHeight w:val="615"/>
        </w:trPr>
        <w:tc>
          <w:tcPr>
            <w:tcW w:w="1285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263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BDD6EE" w:themeFill="accent1" w:themeFillTint="66"/>
          </w:tcPr>
          <w:p w:rsidR="00AB1E73" w:rsidRPr="00A06AF8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Часть В</w:t>
            </w:r>
          </w:p>
          <w:p w:rsidR="00AB1E73" w:rsidRPr="00A06AF8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A06AF8">
              <w:rPr>
                <w:sz w:val="24"/>
                <w:szCs w:val="24"/>
              </w:rPr>
              <w:t>Finger food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AB1E73" w:rsidRDefault="00AB1E73" w:rsidP="004B6135">
            <w:pPr>
              <w:pStyle w:val="TableParagraph"/>
              <w:spacing w:line="276" w:lineRule="auto"/>
              <w:ind w:left="131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Pr="000068B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3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242"/>
              <w:jc w:val="center"/>
              <w:rPr>
                <w:b/>
                <w:sz w:val="24"/>
                <w:szCs w:val="24"/>
              </w:rPr>
            </w:pPr>
          </w:p>
        </w:tc>
      </w:tr>
      <w:tr w:rsidR="00AB1E73" w:rsidRPr="005A3340" w:rsidTr="004B6135">
        <w:trPr>
          <w:trHeight w:val="615"/>
        </w:trPr>
        <w:tc>
          <w:tcPr>
            <w:tcW w:w="1285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263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4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BDD6EE" w:themeFill="accent1" w:themeFillTint="66"/>
          </w:tcPr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lang w:val="ru-RU"/>
              </w:rPr>
            </w:pPr>
            <w:r w:rsidRPr="00AB1E73">
              <w:rPr>
                <w:lang w:val="ru-RU"/>
              </w:rPr>
              <w:t xml:space="preserve">Часть </w:t>
            </w:r>
            <w:r w:rsidRPr="00A06AF8">
              <w:t>H</w:t>
            </w:r>
          </w:p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lang w:val="ru-RU"/>
              </w:rPr>
            </w:pPr>
            <w:r w:rsidRPr="00AB1E73">
              <w:rPr>
                <w:lang w:val="ru-RU"/>
              </w:rPr>
              <w:t>Горячее блюдо</w:t>
            </w:r>
          </w:p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lang w:val="ru-RU"/>
              </w:rPr>
              <w:t>Птица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131" w:right="128"/>
              <w:jc w:val="center"/>
              <w:rPr>
                <w:sz w:val="24"/>
                <w:szCs w:val="24"/>
              </w:rPr>
            </w:pPr>
            <w:r>
              <w:t>13</w:t>
            </w:r>
            <w:r w:rsidRPr="005A3340">
              <w:t>:30</w:t>
            </w:r>
          </w:p>
        </w:tc>
        <w:tc>
          <w:tcPr>
            <w:tcW w:w="1077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3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242"/>
              <w:jc w:val="center"/>
              <w:rPr>
                <w:b/>
                <w:sz w:val="24"/>
                <w:szCs w:val="24"/>
              </w:rPr>
            </w:pPr>
          </w:p>
        </w:tc>
      </w:tr>
      <w:tr w:rsidR="00AB1E73" w:rsidRPr="005A3340" w:rsidTr="004B6135">
        <w:trPr>
          <w:trHeight w:val="1098"/>
        </w:trPr>
        <w:tc>
          <w:tcPr>
            <w:tcW w:w="1285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BDD6EE" w:themeFill="accent1" w:themeFillTint="66"/>
          </w:tcPr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lang w:val="ru-RU"/>
              </w:rPr>
            </w:pPr>
            <w:r w:rsidRPr="00AB1E73">
              <w:rPr>
                <w:lang w:val="ru-RU"/>
              </w:rPr>
              <w:t xml:space="preserve">Часть </w:t>
            </w:r>
            <w:r w:rsidRPr="00A06AF8">
              <w:t>I</w:t>
            </w:r>
          </w:p>
          <w:p w:rsidR="00AB1E73" w:rsidRPr="00AB1E7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  <w:lang w:val="ru-RU"/>
              </w:rPr>
            </w:pPr>
            <w:r w:rsidRPr="00AB1E73">
              <w:rPr>
                <w:lang w:val="ru-RU"/>
              </w:rPr>
              <w:t>Консоме из птицы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ind w:left="131" w:right="128"/>
              <w:jc w:val="center"/>
              <w:rPr>
                <w:sz w:val="24"/>
                <w:szCs w:val="24"/>
              </w:rPr>
            </w:pPr>
            <w:r w:rsidRPr="005A3340">
              <w:t>1</w:t>
            </w:r>
            <w:r>
              <w:t>4</w:t>
            </w:r>
            <w:r w:rsidRPr="005A3340">
              <w:t>:00</w:t>
            </w:r>
          </w:p>
        </w:tc>
        <w:tc>
          <w:tcPr>
            <w:tcW w:w="1077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BDD6EE" w:themeFill="accent1" w:themeFillTint="66"/>
          </w:tcPr>
          <w:p w:rsidR="00AB1E73" w:rsidRPr="000068B9" w:rsidRDefault="00AB1E73" w:rsidP="004B613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B1E73" w:rsidRDefault="002B33BB" w:rsidP="00AB1E7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AB1E73">
        <w:rPr>
          <w:rFonts w:eastAsia="Calibri"/>
          <w:sz w:val="28"/>
          <w:szCs w:val="28"/>
        </w:rPr>
        <w:t xml:space="preserve"> 14:00 до 15:00 работа экспертов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295"/>
        <w:gridCol w:w="1655"/>
        <w:gridCol w:w="1481"/>
        <w:gridCol w:w="2064"/>
        <w:gridCol w:w="1207"/>
        <w:gridCol w:w="1348"/>
        <w:gridCol w:w="1180"/>
      </w:tblGrid>
      <w:tr w:rsidR="00AB1E73" w:rsidTr="004B6135">
        <w:tc>
          <w:tcPr>
            <w:tcW w:w="1419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rFonts w:eastAsia="Calibri"/>
                <w:color w:val="000000" w:themeColor="text1"/>
              </w:rPr>
              <w:t>День 1</w:t>
            </w:r>
          </w:p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rFonts w:eastAsia="Calibri"/>
                <w:color w:val="000000" w:themeColor="text1"/>
              </w:rPr>
              <w:t>2 смена</w:t>
            </w:r>
          </w:p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rFonts w:eastAsia="Calibri"/>
                <w:color w:val="000000" w:themeColor="text1"/>
              </w:rPr>
              <w:t>09:00</w:t>
            </w:r>
          </w:p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rFonts w:eastAsia="Calibri"/>
                <w:color w:val="000000" w:themeColor="text1"/>
              </w:rPr>
              <w:t>13:00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2793">
              <w:rPr>
                <w:color w:val="000000" w:themeColor="text1"/>
                <w:sz w:val="24"/>
                <w:szCs w:val="24"/>
              </w:rPr>
              <w:t xml:space="preserve">Брифинг </w:t>
            </w:r>
            <w:r w:rsidRPr="00052793">
              <w:rPr>
                <w:color w:val="000000" w:themeColor="text1"/>
                <w:w w:val="95"/>
                <w:sz w:val="24"/>
                <w:szCs w:val="24"/>
              </w:rPr>
              <w:t>Участнико</w:t>
            </w:r>
            <w:r w:rsidRPr="00052793">
              <w:rPr>
                <w:color w:val="000000" w:themeColor="text1"/>
                <w:sz w:val="24"/>
                <w:szCs w:val="24"/>
              </w:rPr>
              <w:t>в по ТБ и ОТ</w:t>
            </w:r>
          </w:p>
          <w:p w:rsidR="00AB1E73" w:rsidRPr="00052793" w:rsidRDefault="00AB1E73" w:rsidP="004B6135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2793">
              <w:rPr>
                <w:color w:val="000000" w:themeColor="text1"/>
                <w:sz w:val="24"/>
                <w:szCs w:val="24"/>
              </w:rPr>
              <w:t>Проверка</w:t>
            </w:r>
          </w:p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color w:val="000000" w:themeColor="text1"/>
              </w:rPr>
              <w:t xml:space="preserve">наличия </w:t>
            </w:r>
            <w:r w:rsidRPr="00052793">
              <w:rPr>
                <w:color w:val="000000" w:themeColor="text1"/>
                <w:w w:val="95"/>
              </w:rPr>
              <w:t>продуктов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052793">
              <w:rPr>
                <w:color w:val="000000" w:themeColor="text1"/>
              </w:rPr>
              <w:t>Подготовка рабочего места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</w:rPr>
            </w:pPr>
            <w:r w:rsidRPr="00052793">
              <w:t>Модуль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</w:rPr>
            </w:pPr>
            <w:r w:rsidRPr="00052793">
              <w:rPr>
                <w:w w:val="95"/>
              </w:rPr>
              <w:t xml:space="preserve">Время </w:t>
            </w:r>
            <w:r w:rsidRPr="00052793">
              <w:t>подачи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</w:rPr>
            </w:pPr>
            <w:r w:rsidRPr="00052793">
              <w:t xml:space="preserve">Уборка </w:t>
            </w:r>
            <w:r w:rsidRPr="00052793">
              <w:rPr>
                <w:w w:val="95"/>
              </w:rPr>
              <w:t xml:space="preserve">рабочего </w:t>
            </w:r>
            <w:r w:rsidRPr="00052793">
              <w:t>места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center"/>
              <w:rPr>
                <w:rFonts w:eastAsia="Calibri"/>
              </w:rPr>
            </w:pPr>
            <w:r w:rsidRPr="00052793">
              <w:t>Всего часов</w:t>
            </w:r>
          </w:p>
        </w:tc>
      </w:tr>
      <w:tr w:rsidR="00AB1E73" w:rsidTr="004B6135">
        <w:tc>
          <w:tcPr>
            <w:tcW w:w="1419" w:type="dxa"/>
            <w:vMerge w:val="restart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День 1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2 смена</w:t>
            </w:r>
          </w:p>
          <w:p w:rsidR="00AB1E73" w:rsidRPr="00FD100C" w:rsidRDefault="00AB1E73" w:rsidP="004B6135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FD100C">
              <w:rPr>
                <w:rFonts w:eastAsia="Calibri"/>
                <w:b/>
              </w:rPr>
              <w:t>15:00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FD100C">
              <w:rPr>
                <w:rFonts w:eastAsia="Calibri"/>
                <w:b/>
              </w:rPr>
              <w:t>19:00</w:t>
            </w:r>
          </w:p>
        </w:tc>
        <w:tc>
          <w:tcPr>
            <w:tcW w:w="1727" w:type="dxa"/>
            <w:vMerge w:val="restart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14:15-14:30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14:30-14:45</w:t>
            </w:r>
          </w:p>
        </w:tc>
        <w:tc>
          <w:tcPr>
            <w:tcW w:w="1499" w:type="dxa"/>
            <w:vMerge w:val="restart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14:45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15:00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052793">
              <w:rPr>
                <w:sz w:val="24"/>
                <w:szCs w:val="24"/>
              </w:rPr>
              <w:t>Часть А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t xml:space="preserve">Демонстрация навыков по нарезке овощей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15:15</w:t>
            </w:r>
          </w:p>
        </w:tc>
        <w:tc>
          <w:tcPr>
            <w:tcW w:w="1417" w:type="dxa"/>
            <w:vMerge w:val="restart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19:15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4,5 часа</w:t>
            </w:r>
          </w:p>
        </w:tc>
      </w:tr>
      <w:tr w:rsidR="00AB1E73" w:rsidTr="004B6135">
        <w:tc>
          <w:tcPr>
            <w:tcW w:w="1419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7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9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052793">
              <w:rPr>
                <w:sz w:val="24"/>
                <w:szCs w:val="24"/>
              </w:rPr>
              <w:t>Часть В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t>Finger food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18:00</w:t>
            </w: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1E73" w:rsidTr="004B6135">
        <w:tc>
          <w:tcPr>
            <w:tcW w:w="1419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7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9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052793">
              <w:rPr>
                <w:sz w:val="24"/>
                <w:szCs w:val="24"/>
              </w:rPr>
              <w:t>Часть H</w:t>
            </w:r>
          </w:p>
          <w:p w:rsidR="00AB1E73" w:rsidRPr="0005279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052793">
              <w:rPr>
                <w:sz w:val="24"/>
                <w:szCs w:val="24"/>
              </w:rPr>
              <w:t>Горячее блюдо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t>Птица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18:30</w:t>
            </w: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B1E73" w:rsidRPr="00A06AF8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1E73" w:rsidTr="004B6135">
        <w:tc>
          <w:tcPr>
            <w:tcW w:w="1419" w:type="dxa"/>
            <w:vMerge/>
            <w:shd w:val="clear" w:color="auto" w:fill="BDD6EE" w:themeFill="accent1" w:themeFillTint="66"/>
          </w:tcPr>
          <w:p w:rsidR="00AB1E73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7" w:type="dxa"/>
            <w:vMerge/>
            <w:shd w:val="clear" w:color="auto" w:fill="BDD6EE" w:themeFill="accent1" w:themeFillTint="66"/>
          </w:tcPr>
          <w:p w:rsidR="00AB1E73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9" w:type="dxa"/>
            <w:vMerge/>
            <w:shd w:val="clear" w:color="auto" w:fill="BDD6EE" w:themeFill="accent1" w:themeFillTint="66"/>
          </w:tcPr>
          <w:p w:rsidR="00AB1E73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pStyle w:val="TableParagraph"/>
              <w:spacing w:line="276" w:lineRule="auto"/>
              <w:ind w:left="142" w:right="1"/>
              <w:jc w:val="center"/>
              <w:rPr>
                <w:sz w:val="24"/>
                <w:szCs w:val="24"/>
              </w:rPr>
            </w:pPr>
            <w:r w:rsidRPr="00052793">
              <w:rPr>
                <w:sz w:val="24"/>
                <w:szCs w:val="24"/>
              </w:rPr>
              <w:t>Часть I</w:t>
            </w:r>
          </w:p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t>Консоме из птицы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B1E73" w:rsidRPr="00052793" w:rsidRDefault="00AB1E73" w:rsidP="004B6135">
            <w:pPr>
              <w:spacing w:line="276" w:lineRule="auto"/>
              <w:jc w:val="both"/>
              <w:rPr>
                <w:rFonts w:eastAsia="Calibri"/>
              </w:rPr>
            </w:pPr>
            <w:r w:rsidRPr="00052793">
              <w:rPr>
                <w:rFonts w:eastAsia="Calibri"/>
              </w:rPr>
              <w:t>19:00</w:t>
            </w:r>
          </w:p>
        </w:tc>
        <w:tc>
          <w:tcPr>
            <w:tcW w:w="1417" w:type="dxa"/>
            <w:vMerge/>
            <w:shd w:val="clear" w:color="auto" w:fill="BDD6EE" w:themeFill="accent1" w:themeFillTint="66"/>
          </w:tcPr>
          <w:p w:rsidR="00AB1E73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B1E73" w:rsidRDefault="00AB1E73" w:rsidP="004B613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B1E73" w:rsidRDefault="002B33BB" w:rsidP="00AB1E7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AB1E73">
        <w:rPr>
          <w:rFonts w:eastAsia="Calibri"/>
          <w:sz w:val="28"/>
          <w:szCs w:val="28"/>
        </w:rPr>
        <w:t xml:space="preserve"> 19:00 до 20:00 работа экспертов</w:t>
      </w:r>
    </w:p>
    <w:p w:rsidR="00AB1E73" w:rsidRDefault="00AB1E73"/>
    <w:p w:rsidR="00AB1E73" w:rsidRDefault="00AB1E73"/>
    <w:p w:rsidR="00AB1E73" w:rsidRDefault="00AB1E73"/>
    <w:p w:rsidR="00AB1E73" w:rsidRPr="005A3340" w:rsidRDefault="00AB1E73" w:rsidP="00AB1E73">
      <w:pPr>
        <w:tabs>
          <w:tab w:val="left" w:pos="1862"/>
        </w:tabs>
        <w:spacing w:line="276" w:lineRule="auto"/>
        <w:jc w:val="center"/>
        <w:rPr>
          <w:sz w:val="28"/>
        </w:rPr>
      </w:pPr>
      <w:r w:rsidRPr="005A3340">
        <w:rPr>
          <w:sz w:val="28"/>
        </w:rPr>
        <w:lastRenderedPageBreak/>
        <w:t>Образец заполнения меню</w:t>
      </w: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jc w:val="center"/>
        <w:rPr>
          <w:rFonts w:eastAsia="DFKai-SB"/>
          <w:b/>
          <w:i/>
          <w:caps/>
          <w:color w:val="C00000"/>
          <w:sz w:val="36"/>
          <w:szCs w:val="36"/>
        </w:rPr>
      </w:pPr>
      <w:r w:rsidRPr="005A3340">
        <w:rPr>
          <w:rFonts w:eastAsia="MS Mincho"/>
          <w:b/>
          <w:i/>
          <w:caps/>
          <w:color w:val="C00000"/>
          <w:sz w:val="36"/>
          <w:szCs w:val="36"/>
        </w:rPr>
        <w:t>Меню</w:t>
      </w:r>
    </w:p>
    <w:tbl>
      <w:tblPr>
        <w:tblStyle w:val="a7"/>
        <w:tblpPr w:leftFromText="180" w:rightFromText="180" w:vertAnchor="text" w:horzAnchor="page" w:tblpX="930" w:tblpY="190"/>
        <w:tblW w:w="10490" w:type="dxa"/>
        <w:tblLook w:val="04A0" w:firstRow="1" w:lastRow="0" w:firstColumn="1" w:lastColumn="0" w:noHBand="0" w:noVBand="1"/>
      </w:tblPr>
      <w:tblGrid>
        <w:gridCol w:w="3794"/>
        <w:gridCol w:w="6696"/>
      </w:tblGrid>
      <w:tr w:rsidR="00AB1E73" w:rsidRPr="005A3340" w:rsidTr="004B6135">
        <w:tc>
          <w:tcPr>
            <w:tcW w:w="3794" w:type="dxa"/>
          </w:tcPr>
          <w:p w:rsidR="00AB1E73" w:rsidRPr="000068B9" w:rsidRDefault="00AB1E73" w:rsidP="004B6135">
            <w:pPr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0068B9">
              <w:rPr>
                <w:rFonts w:eastAsia="MS Mincho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6696" w:type="dxa"/>
          </w:tcPr>
          <w:p w:rsidR="00AB1E73" w:rsidRPr="000068B9" w:rsidRDefault="00AB1E73" w:rsidP="004B6135">
            <w:pPr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0068B9">
              <w:rPr>
                <w:rFonts w:eastAsia="MS Mincho"/>
                <w:b/>
                <w:sz w:val="28"/>
                <w:szCs w:val="28"/>
              </w:rPr>
              <w:t>Описание</w:t>
            </w:r>
          </w:p>
        </w:tc>
      </w:tr>
      <w:tr w:rsidR="00AB1E73" w:rsidRPr="005A3340" w:rsidTr="004B6135">
        <w:tc>
          <w:tcPr>
            <w:tcW w:w="3794" w:type="dxa"/>
          </w:tcPr>
          <w:p w:rsidR="00AB1E73" w:rsidRPr="000068B9" w:rsidRDefault="00AB1E73" w:rsidP="004B6135">
            <w:pPr>
              <w:rPr>
                <w:rFonts w:eastAsia="DFKai-SB"/>
                <w:sz w:val="28"/>
                <w:szCs w:val="28"/>
                <w:u w:val="single"/>
              </w:rPr>
            </w:pPr>
          </w:p>
          <w:p w:rsidR="00AB1E73" w:rsidRPr="000068B9" w:rsidRDefault="00AB1E73" w:rsidP="004B6135">
            <w:pPr>
              <w:rPr>
                <w:rFonts w:eastAsia="DFKai-SB"/>
                <w:sz w:val="28"/>
                <w:szCs w:val="28"/>
              </w:rPr>
            </w:pPr>
            <w:r w:rsidRPr="000068B9">
              <w:rPr>
                <w:rFonts w:eastAsia="DFKai-SB"/>
                <w:sz w:val="28"/>
                <w:szCs w:val="28"/>
                <w:lang w:val="en-US"/>
              </w:rPr>
              <w:t>Finger</w:t>
            </w:r>
            <w:r w:rsidRPr="000068B9">
              <w:rPr>
                <w:rFonts w:eastAsia="DFKai-SB"/>
                <w:sz w:val="28"/>
                <w:szCs w:val="28"/>
              </w:rPr>
              <w:t xml:space="preserve"> - </w:t>
            </w:r>
            <w:r w:rsidRPr="000068B9">
              <w:rPr>
                <w:rFonts w:eastAsia="DFKai-SB"/>
                <w:sz w:val="28"/>
                <w:szCs w:val="28"/>
                <w:lang w:val="en-US"/>
              </w:rPr>
              <w:t>Food</w:t>
            </w:r>
          </w:p>
        </w:tc>
        <w:tc>
          <w:tcPr>
            <w:tcW w:w="6696" w:type="dxa"/>
          </w:tcPr>
          <w:p w:rsidR="00AB1E73" w:rsidRPr="000068B9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  <w:r w:rsidRPr="000068B9">
              <w:rPr>
                <w:rFonts w:eastAsia="DFKai-SB"/>
                <w:sz w:val="28"/>
                <w:szCs w:val="28"/>
              </w:rPr>
              <w:t>1.</w:t>
            </w:r>
            <w:r w:rsidRPr="000068B9">
              <w:rPr>
                <w:rFonts w:eastAsia="MS Mincho"/>
                <w:sz w:val="28"/>
                <w:szCs w:val="28"/>
              </w:rPr>
              <w:t>Паштет из куриной печени в винной глазури</w:t>
            </w:r>
            <w:r w:rsidRPr="000068B9">
              <w:rPr>
                <w:rFonts w:eastAsia="DFKai-SB"/>
                <w:sz w:val="28"/>
                <w:szCs w:val="28"/>
              </w:rPr>
              <w:t xml:space="preserve"> с </w:t>
            </w:r>
            <w:r w:rsidRPr="000068B9">
              <w:rPr>
                <w:rFonts w:eastAsia="MS Mincho"/>
                <w:sz w:val="28"/>
                <w:szCs w:val="28"/>
              </w:rPr>
              <w:t>гелем из лимона на подложке из кус</w:t>
            </w:r>
            <w:r w:rsidRPr="000068B9">
              <w:rPr>
                <w:rFonts w:eastAsia="DFKai-SB"/>
                <w:sz w:val="28"/>
                <w:szCs w:val="28"/>
              </w:rPr>
              <w:t>-</w:t>
            </w:r>
            <w:r w:rsidRPr="000068B9">
              <w:rPr>
                <w:rFonts w:eastAsia="MS Mincho"/>
                <w:sz w:val="28"/>
                <w:szCs w:val="28"/>
              </w:rPr>
              <w:t>куса</w:t>
            </w:r>
            <w:r w:rsidRPr="000068B9">
              <w:rPr>
                <w:rFonts w:eastAsia="DFKai-SB"/>
                <w:sz w:val="28"/>
                <w:szCs w:val="28"/>
              </w:rPr>
              <w:t>.</w:t>
            </w:r>
          </w:p>
          <w:p w:rsidR="00AB1E73" w:rsidRPr="000068B9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  <w:r w:rsidRPr="000068B9">
              <w:rPr>
                <w:rFonts w:eastAsia="DFKai-SB"/>
                <w:sz w:val="28"/>
                <w:szCs w:val="28"/>
              </w:rPr>
              <w:t xml:space="preserve">2. </w:t>
            </w:r>
            <w:r w:rsidRPr="000068B9">
              <w:rPr>
                <w:rFonts w:eastAsia="MS Mincho"/>
                <w:sz w:val="28"/>
                <w:szCs w:val="28"/>
              </w:rPr>
              <w:t>Рисовые шарики в хлебной панировке</w:t>
            </w:r>
            <w:r>
              <w:rPr>
                <w:rFonts w:eastAsia="MS Mincho"/>
                <w:sz w:val="28"/>
                <w:szCs w:val="28"/>
              </w:rPr>
              <w:t>,</w:t>
            </w:r>
            <w:r w:rsidRPr="000068B9">
              <w:rPr>
                <w:rFonts w:eastAsia="MS Mincho"/>
                <w:sz w:val="28"/>
                <w:szCs w:val="28"/>
              </w:rPr>
              <w:t xml:space="preserve"> жаренные во фритюре</w:t>
            </w:r>
            <w:r>
              <w:rPr>
                <w:rFonts w:eastAsia="MS Mincho"/>
                <w:sz w:val="28"/>
                <w:szCs w:val="28"/>
              </w:rPr>
              <w:t>,</w:t>
            </w:r>
            <w:r w:rsidRPr="000068B9">
              <w:rPr>
                <w:rFonts w:eastAsia="DFKai-SB"/>
                <w:sz w:val="28"/>
                <w:szCs w:val="28"/>
              </w:rPr>
              <w:t xml:space="preserve"> с </w:t>
            </w:r>
            <w:r w:rsidRPr="000068B9">
              <w:rPr>
                <w:rFonts w:eastAsia="MS Mincho"/>
                <w:sz w:val="28"/>
                <w:szCs w:val="28"/>
              </w:rPr>
              <w:t>кремом из твороженного сыра</w:t>
            </w:r>
            <w:r w:rsidRPr="000068B9">
              <w:rPr>
                <w:rFonts w:eastAsia="DFKai-SB"/>
                <w:sz w:val="28"/>
                <w:szCs w:val="28"/>
              </w:rPr>
              <w:t xml:space="preserve"> и </w:t>
            </w:r>
            <w:r w:rsidRPr="000068B9">
              <w:rPr>
                <w:rFonts w:eastAsia="MS Mincho"/>
                <w:sz w:val="28"/>
                <w:szCs w:val="28"/>
              </w:rPr>
              <w:t>жареным чипсом из базилика</w:t>
            </w:r>
            <w:r w:rsidRPr="000068B9">
              <w:rPr>
                <w:rFonts w:eastAsia="DFKai-SB"/>
                <w:sz w:val="28"/>
                <w:szCs w:val="28"/>
              </w:rPr>
              <w:t>.</w:t>
            </w:r>
          </w:p>
        </w:tc>
      </w:tr>
      <w:tr w:rsidR="00AB1E73" w:rsidRPr="005A3340" w:rsidTr="004B6135">
        <w:tc>
          <w:tcPr>
            <w:tcW w:w="3794" w:type="dxa"/>
          </w:tcPr>
          <w:p w:rsidR="00AB1E73" w:rsidRPr="000068B9" w:rsidRDefault="00AB1E73" w:rsidP="004B6135">
            <w:pPr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6696" w:type="dxa"/>
          </w:tcPr>
          <w:p w:rsidR="00AB1E73" w:rsidRPr="000068B9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</w:tc>
      </w:tr>
      <w:tr w:rsidR="00AB1E73" w:rsidRPr="005A3340" w:rsidTr="004B6135">
        <w:tc>
          <w:tcPr>
            <w:tcW w:w="3794" w:type="dxa"/>
          </w:tcPr>
          <w:p w:rsidR="00AB1E73" w:rsidRPr="000068B9" w:rsidRDefault="00AB1E73" w:rsidP="004B6135">
            <w:pPr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6696" w:type="dxa"/>
          </w:tcPr>
          <w:p w:rsidR="00AB1E73" w:rsidRPr="000068B9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</w:tc>
      </w:tr>
      <w:tr w:rsidR="00AB1E73" w:rsidRPr="005A3340" w:rsidTr="004B6135">
        <w:tc>
          <w:tcPr>
            <w:tcW w:w="3794" w:type="dxa"/>
          </w:tcPr>
          <w:p w:rsidR="00AB1E73" w:rsidRPr="005A3340" w:rsidRDefault="00AB1E73" w:rsidP="004B6135">
            <w:pPr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6696" w:type="dxa"/>
          </w:tcPr>
          <w:p w:rsidR="00AB1E73" w:rsidRPr="005A3340" w:rsidRDefault="00AB1E73" w:rsidP="004B6135">
            <w:pPr>
              <w:jc w:val="both"/>
              <w:rPr>
                <w:rFonts w:eastAsia="DFKai-SB"/>
                <w:sz w:val="26"/>
                <w:szCs w:val="26"/>
              </w:rPr>
            </w:pPr>
          </w:p>
        </w:tc>
      </w:tr>
    </w:tbl>
    <w:p w:rsidR="00AB1E73" w:rsidRPr="005A3340" w:rsidRDefault="00AB1E73" w:rsidP="00AB1E73">
      <w:pPr>
        <w:ind w:firstLine="142"/>
        <w:rPr>
          <w:b/>
          <w:sz w:val="28"/>
          <w:szCs w:val="28"/>
        </w:rPr>
      </w:pPr>
    </w:p>
    <w:p w:rsidR="00AB1E73" w:rsidRPr="005A3340" w:rsidRDefault="00AB1E73" w:rsidP="00AB1E73">
      <w:pPr>
        <w:rPr>
          <w:rFonts w:eastAsia="DFKai-SB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  <w:r w:rsidRPr="000068B9">
        <w:rPr>
          <w:rFonts w:eastAsia="DFKai-SB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08F86F" wp14:editId="442F74D8">
            <wp:simplePos x="0" y="0"/>
            <wp:positionH relativeFrom="column">
              <wp:posOffset>-546735</wp:posOffset>
            </wp:positionH>
            <wp:positionV relativeFrom="paragraph">
              <wp:posOffset>265431</wp:posOffset>
            </wp:positionV>
            <wp:extent cx="5924550" cy="5517434"/>
            <wp:effectExtent l="0" t="0" r="0" b="762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51340-1320605383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5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852" cy="552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Pr="005A3340" w:rsidRDefault="00AB1E73" w:rsidP="00AB1E73">
      <w:pPr>
        <w:tabs>
          <w:tab w:val="left" w:pos="1862"/>
        </w:tabs>
        <w:spacing w:line="276" w:lineRule="auto"/>
        <w:jc w:val="both"/>
        <w:rPr>
          <w:sz w:val="28"/>
        </w:rPr>
      </w:pPr>
    </w:p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Default="00AB1E73"/>
    <w:p w:rsidR="00AB1E73" w:rsidRPr="005A3340" w:rsidRDefault="00AB1E73" w:rsidP="00AB1E73">
      <w:pPr>
        <w:jc w:val="center"/>
        <w:rPr>
          <w:rFonts w:eastAsia="DFKai-SB"/>
          <w:b/>
          <w:i/>
          <w:caps/>
          <w:color w:val="C00000"/>
          <w:sz w:val="32"/>
          <w:szCs w:val="32"/>
        </w:rPr>
      </w:pPr>
      <w:r w:rsidRPr="005A3340">
        <w:rPr>
          <w:rFonts w:eastAsia="MS Mincho"/>
          <w:b/>
          <w:i/>
          <w:caps/>
          <w:color w:val="C00000"/>
          <w:sz w:val="32"/>
          <w:szCs w:val="32"/>
        </w:rPr>
        <w:lastRenderedPageBreak/>
        <w:t>Меню</w:t>
      </w:r>
    </w:p>
    <w:p w:rsidR="00AB1E73" w:rsidRPr="005A3340" w:rsidRDefault="00AB1E73" w:rsidP="00AB1E73">
      <w:pPr>
        <w:ind w:firstLine="142"/>
        <w:jc w:val="center"/>
        <w:rPr>
          <w:b/>
        </w:rPr>
      </w:pPr>
    </w:p>
    <w:tbl>
      <w:tblPr>
        <w:tblStyle w:val="a7"/>
        <w:tblW w:w="10490" w:type="dxa"/>
        <w:tblInd w:w="-996" w:type="dxa"/>
        <w:tblLook w:val="04A0" w:firstRow="1" w:lastRow="0" w:firstColumn="1" w:lastColumn="0" w:noHBand="0" w:noVBand="1"/>
      </w:tblPr>
      <w:tblGrid>
        <w:gridCol w:w="3794"/>
        <w:gridCol w:w="6696"/>
      </w:tblGrid>
      <w:tr w:rsidR="00AB1E73" w:rsidRPr="005A3340" w:rsidTr="00AB1E73">
        <w:tc>
          <w:tcPr>
            <w:tcW w:w="3794" w:type="dxa"/>
          </w:tcPr>
          <w:p w:rsidR="00AB1E73" w:rsidRPr="005A3340" w:rsidRDefault="00AB1E73" w:rsidP="004B6135">
            <w:pPr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5A3340">
              <w:rPr>
                <w:rFonts w:eastAsia="MS Mincho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6696" w:type="dxa"/>
          </w:tcPr>
          <w:p w:rsidR="00AB1E73" w:rsidRPr="005A3340" w:rsidRDefault="00AB1E73" w:rsidP="004B6135">
            <w:pPr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5A3340">
              <w:rPr>
                <w:rFonts w:eastAsia="MS Mincho"/>
                <w:b/>
                <w:sz w:val="28"/>
                <w:szCs w:val="28"/>
              </w:rPr>
              <w:t>Описание</w:t>
            </w:r>
          </w:p>
        </w:tc>
      </w:tr>
      <w:tr w:rsidR="00AB1E73" w:rsidRPr="005A3340" w:rsidTr="00AB1E73">
        <w:tc>
          <w:tcPr>
            <w:tcW w:w="10490" w:type="dxa"/>
            <w:gridSpan w:val="2"/>
          </w:tcPr>
          <w:p w:rsidR="00AB1E73" w:rsidRPr="005A3340" w:rsidRDefault="00AB1E73" w:rsidP="004B6135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5A3340">
              <w:rPr>
                <w:b/>
                <w:sz w:val="28"/>
                <w:szCs w:val="28"/>
              </w:rPr>
              <w:t>ДЕНЬ 1</w:t>
            </w:r>
          </w:p>
        </w:tc>
      </w:tr>
      <w:tr w:rsidR="00AB1E73" w:rsidRPr="005A3340" w:rsidTr="00AB1E73">
        <w:trPr>
          <w:trHeight w:val="2935"/>
        </w:trPr>
        <w:tc>
          <w:tcPr>
            <w:tcW w:w="3794" w:type="dxa"/>
          </w:tcPr>
          <w:p w:rsidR="00AB1E73" w:rsidRPr="005A3340" w:rsidRDefault="00AB1E73" w:rsidP="004B6135">
            <w:pPr>
              <w:pStyle w:val="TableParagraph"/>
              <w:spacing w:line="276" w:lineRule="auto"/>
              <w:ind w:left="142" w:right="1"/>
              <w:rPr>
                <w:b/>
                <w:sz w:val="28"/>
                <w:szCs w:val="28"/>
                <w:u w:val="single"/>
              </w:rPr>
            </w:pPr>
            <w:r w:rsidRPr="005A3340">
              <w:rPr>
                <w:b/>
                <w:sz w:val="28"/>
                <w:szCs w:val="28"/>
                <w:u w:val="single"/>
              </w:rPr>
              <w:t>Часть В</w:t>
            </w:r>
          </w:p>
          <w:p w:rsidR="00AB1E73" w:rsidRPr="005A3340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A3340">
              <w:rPr>
                <w:sz w:val="28"/>
                <w:szCs w:val="28"/>
              </w:rPr>
              <w:t>Finger food</w:t>
            </w:r>
          </w:p>
        </w:tc>
        <w:tc>
          <w:tcPr>
            <w:tcW w:w="6696" w:type="dxa"/>
          </w:tcPr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</w:tc>
      </w:tr>
      <w:tr w:rsidR="00AB1E73" w:rsidRPr="005A3340" w:rsidTr="00AB1E73">
        <w:trPr>
          <w:trHeight w:val="2880"/>
        </w:trPr>
        <w:tc>
          <w:tcPr>
            <w:tcW w:w="3794" w:type="dxa"/>
          </w:tcPr>
          <w:p w:rsidR="00AB1E73" w:rsidRPr="005061AF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061AF">
              <w:rPr>
                <w:sz w:val="28"/>
                <w:szCs w:val="28"/>
              </w:rPr>
              <w:t>Часть I</w:t>
            </w:r>
          </w:p>
          <w:p w:rsidR="00AB1E73" w:rsidRPr="005A3340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061AF">
              <w:rPr>
                <w:sz w:val="28"/>
                <w:szCs w:val="28"/>
              </w:rPr>
              <w:t>Консоме из птицы</w:t>
            </w:r>
          </w:p>
        </w:tc>
        <w:tc>
          <w:tcPr>
            <w:tcW w:w="6696" w:type="dxa"/>
          </w:tcPr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</w:tc>
      </w:tr>
      <w:tr w:rsidR="00AB1E73" w:rsidRPr="005A3340" w:rsidTr="00AB1E73">
        <w:tc>
          <w:tcPr>
            <w:tcW w:w="3794" w:type="dxa"/>
          </w:tcPr>
          <w:p w:rsidR="00AB1E73" w:rsidRPr="005061AF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061AF">
              <w:rPr>
                <w:sz w:val="28"/>
                <w:szCs w:val="28"/>
              </w:rPr>
              <w:t>Часть H</w:t>
            </w:r>
          </w:p>
          <w:p w:rsidR="00AB1E73" w:rsidRPr="005061AF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061AF">
              <w:rPr>
                <w:sz w:val="28"/>
                <w:szCs w:val="28"/>
              </w:rPr>
              <w:t>Горячее блюдо</w:t>
            </w:r>
          </w:p>
          <w:p w:rsidR="00AB1E73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  <w:r w:rsidRPr="005061AF">
              <w:rPr>
                <w:sz w:val="28"/>
                <w:szCs w:val="28"/>
              </w:rPr>
              <w:t>Птица</w:t>
            </w:r>
          </w:p>
          <w:p w:rsidR="00AB1E73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</w:p>
          <w:p w:rsidR="00AB1E73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</w:p>
          <w:p w:rsidR="00AB1E73" w:rsidRPr="005061AF" w:rsidRDefault="00AB1E73" w:rsidP="004B6135">
            <w:pPr>
              <w:pStyle w:val="TableParagraph"/>
              <w:spacing w:line="276" w:lineRule="auto"/>
              <w:ind w:left="142" w:right="1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AB1E73" w:rsidRPr="005A3340" w:rsidRDefault="00AB1E73" w:rsidP="004B6135">
            <w:pPr>
              <w:jc w:val="both"/>
              <w:rPr>
                <w:rFonts w:eastAsia="DFKai-SB"/>
                <w:sz w:val="28"/>
                <w:szCs w:val="28"/>
              </w:rPr>
            </w:pPr>
          </w:p>
        </w:tc>
      </w:tr>
    </w:tbl>
    <w:p w:rsidR="00AB1E73" w:rsidRPr="005A3340" w:rsidRDefault="00AB1E73" w:rsidP="00AB1E73">
      <w:pPr>
        <w:tabs>
          <w:tab w:val="left" w:pos="1395"/>
        </w:tabs>
        <w:spacing w:line="276" w:lineRule="auto"/>
        <w:jc w:val="both"/>
        <w:rPr>
          <w:sz w:val="28"/>
        </w:rPr>
      </w:pPr>
    </w:p>
    <w:p w:rsidR="00AB1E73" w:rsidRDefault="00AB1E73"/>
    <w:sectPr w:rsidR="00AB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00" w:rsidRDefault="005E6A00" w:rsidP="00AB1E73">
      <w:r>
        <w:separator/>
      </w:r>
    </w:p>
  </w:endnote>
  <w:endnote w:type="continuationSeparator" w:id="0">
    <w:p w:rsidR="005E6A00" w:rsidRDefault="005E6A00" w:rsidP="00AB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00" w:rsidRDefault="005E6A00" w:rsidP="00AB1E73">
      <w:r>
        <w:separator/>
      </w:r>
    </w:p>
  </w:footnote>
  <w:footnote w:type="continuationSeparator" w:id="0">
    <w:p w:rsidR="005E6A00" w:rsidRDefault="005E6A00" w:rsidP="00AB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DAA"/>
    <w:multiLevelType w:val="hybridMultilevel"/>
    <w:tmpl w:val="87C2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2E0A"/>
    <w:multiLevelType w:val="hybridMultilevel"/>
    <w:tmpl w:val="CCD8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AD"/>
    <w:multiLevelType w:val="hybridMultilevel"/>
    <w:tmpl w:val="22AA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800"/>
    <w:multiLevelType w:val="hybridMultilevel"/>
    <w:tmpl w:val="DCC2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664073F"/>
    <w:multiLevelType w:val="hybridMultilevel"/>
    <w:tmpl w:val="32DE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440"/>
    <w:multiLevelType w:val="hybridMultilevel"/>
    <w:tmpl w:val="88C455D0"/>
    <w:lvl w:ilvl="0" w:tplc="67A00336">
      <w:start w:val="1"/>
      <w:numFmt w:val="decimal"/>
      <w:lvlText w:val="%1."/>
      <w:lvlJc w:val="left"/>
      <w:pPr>
        <w:ind w:left="1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9CA2A8">
      <w:numFmt w:val="bullet"/>
      <w:lvlText w:val="•"/>
      <w:lvlJc w:val="left"/>
      <w:pPr>
        <w:ind w:left="11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224964A">
      <w:numFmt w:val="bullet"/>
      <w:lvlText w:val="•"/>
      <w:lvlJc w:val="left"/>
      <w:pPr>
        <w:ind w:left="2862" w:hanging="238"/>
      </w:pPr>
      <w:rPr>
        <w:rFonts w:hint="default"/>
        <w:lang w:val="ru-RU" w:eastAsia="ru-RU" w:bidi="ru-RU"/>
      </w:rPr>
    </w:lvl>
    <w:lvl w:ilvl="3" w:tplc="38CA1568">
      <w:numFmt w:val="bullet"/>
      <w:lvlText w:val="•"/>
      <w:lvlJc w:val="left"/>
      <w:pPr>
        <w:ind w:left="3865" w:hanging="238"/>
      </w:pPr>
      <w:rPr>
        <w:rFonts w:hint="default"/>
        <w:lang w:val="ru-RU" w:eastAsia="ru-RU" w:bidi="ru-RU"/>
      </w:rPr>
    </w:lvl>
    <w:lvl w:ilvl="4" w:tplc="B136DE04">
      <w:numFmt w:val="bullet"/>
      <w:lvlText w:val="•"/>
      <w:lvlJc w:val="left"/>
      <w:pPr>
        <w:ind w:left="4868" w:hanging="238"/>
      </w:pPr>
      <w:rPr>
        <w:rFonts w:hint="default"/>
        <w:lang w:val="ru-RU" w:eastAsia="ru-RU" w:bidi="ru-RU"/>
      </w:rPr>
    </w:lvl>
    <w:lvl w:ilvl="5" w:tplc="BC0C8C18">
      <w:numFmt w:val="bullet"/>
      <w:lvlText w:val="•"/>
      <w:lvlJc w:val="left"/>
      <w:pPr>
        <w:ind w:left="5871" w:hanging="238"/>
      </w:pPr>
      <w:rPr>
        <w:rFonts w:hint="default"/>
        <w:lang w:val="ru-RU" w:eastAsia="ru-RU" w:bidi="ru-RU"/>
      </w:rPr>
    </w:lvl>
    <w:lvl w:ilvl="6" w:tplc="E03A9684">
      <w:numFmt w:val="bullet"/>
      <w:lvlText w:val="•"/>
      <w:lvlJc w:val="left"/>
      <w:pPr>
        <w:ind w:left="6874" w:hanging="238"/>
      </w:pPr>
      <w:rPr>
        <w:rFonts w:hint="default"/>
        <w:lang w:val="ru-RU" w:eastAsia="ru-RU" w:bidi="ru-RU"/>
      </w:rPr>
    </w:lvl>
    <w:lvl w:ilvl="7" w:tplc="F2E02326">
      <w:numFmt w:val="bullet"/>
      <w:lvlText w:val="•"/>
      <w:lvlJc w:val="left"/>
      <w:pPr>
        <w:ind w:left="7877" w:hanging="238"/>
      </w:pPr>
      <w:rPr>
        <w:rFonts w:hint="default"/>
        <w:lang w:val="ru-RU" w:eastAsia="ru-RU" w:bidi="ru-RU"/>
      </w:rPr>
    </w:lvl>
    <w:lvl w:ilvl="8" w:tplc="D03ACF1E">
      <w:numFmt w:val="bullet"/>
      <w:lvlText w:val="•"/>
      <w:lvlJc w:val="left"/>
      <w:pPr>
        <w:ind w:left="8880" w:hanging="238"/>
      </w:pPr>
      <w:rPr>
        <w:rFonts w:hint="default"/>
        <w:lang w:val="ru-RU" w:eastAsia="ru-RU" w:bidi="ru-RU"/>
      </w:rPr>
    </w:lvl>
  </w:abstractNum>
  <w:abstractNum w:abstractNumId="7" w15:restartNumberingAfterBreak="0">
    <w:nsid w:val="3970400D"/>
    <w:multiLevelType w:val="hybridMultilevel"/>
    <w:tmpl w:val="CC5A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EE0"/>
    <w:multiLevelType w:val="hybridMultilevel"/>
    <w:tmpl w:val="1CFE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5643"/>
    <w:multiLevelType w:val="hybridMultilevel"/>
    <w:tmpl w:val="06C6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3F2A"/>
    <w:multiLevelType w:val="hybridMultilevel"/>
    <w:tmpl w:val="EDBE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79F1"/>
    <w:multiLevelType w:val="hybridMultilevel"/>
    <w:tmpl w:val="2FB0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40"/>
    <w:rsid w:val="001A7270"/>
    <w:rsid w:val="002B33BB"/>
    <w:rsid w:val="00312863"/>
    <w:rsid w:val="005C4881"/>
    <w:rsid w:val="005E6A00"/>
    <w:rsid w:val="00647340"/>
    <w:rsid w:val="00855A3E"/>
    <w:rsid w:val="00A80788"/>
    <w:rsid w:val="00AB1E73"/>
    <w:rsid w:val="00F37D42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5826"/>
  <w15:chartTrackingRefBased/>
  <w15:docId w15:val="{6B715E47-1C6E-4E9D-B897-EB57BA8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AB1E7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AB1E73"/>
    <w:pPr>
      <w:widowControl w:val="0"/>
      <w:autoSpaceDE w:val="0"/>
      <w:autoSpaceDN w:val="0"/>
      <w:ind w:left="1142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AB1E7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0"/>
    <w:link w:val="a5"/>
    <w:uiPriority w:val="1"/>
    <w:qFormat/>
    <w:rsid w:val="00AB1E73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1"/>
    <w:link w:val="a4"/>
    <w:uiPriority w:val="1"/>
    <w:rsid w:val="00AB1E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0"/>
    <w:uiPriority w:val="1"/>
    <w:qFormat/>
    <w:rsid w:val="00AB1E73"/>
    <w:pPr>
      <w:widowControl w:val="0"/>
      <w:autoSpaceDE w:val="0"/>
      <w:autoSpaceDN w:val="0"/>
      <w:ind w:left="1862" w:hanging="360"/>
    </w:pPr>
    <w:rPr>
      <w:rFonts w:eastAsia="Times New Roman"/>
      <w:sz w:val="22"/>
      <w:szCs w:val="22"/>
      <w:lang w:bidi="ru-RU"/>
    </w:rPr>
  </w:style>
  <w:style w:type="table" w:styleId="a7">
    <w:name w:val="Table Grid"/>
    <w:basedOn w:val="a2"/>
    <w:uiPriority w:val="39"/>
    <w:rsid w:val="00AB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AB1E73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numbering" w:customStyle="1" w:styleId="ListBullets">
    <w:name w:val="ListBullets"/>
    <w:uiPriority w:val="99"/>
    <w:rsid w:val="00AB1E73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AB1E73"/>
    <w:pPr>
      <w:numPr>
        <w:numId w:val="2"/>
      </w:numPr>
      <w:spacing w:after="120" w:line="259" w:lineRule="auto"/>
      <w:contextualSpacing/>
    </w:pPr>
    <w:rPr>
      <w:rFonts w:ascii="Frutiger LT Com 55 Roman" w:hAnsi="Frutiger LT Com 55 Roman" w:cstheme="minorBidi"/>
      <w:sz w:val="20"/>
      <w:szCs w:val="22"/>
      <w:lang w:val="en-US" w:eastAsia="en-US"/>
    </w:rPr>
  </w:style>
  <w:style w:type="paragraph" w:styleId="2">
    <w:name w:val="List Bullet 2"/>
    <w:basedOn w:val="a0"/>
    <w:uiPriority w:val="99"/>
    <w:unhideWhenUsed/>
    <w:rsid w:val="00AB1E73"/>
    <w:pPr>
      <w:numPr>
        <w:ilvl w:val="1"/>
        <w:numId w:val="2"/>
      </w:numPr>
      <w:spacing w:after="120" w:line="259" w:lineRule="auto"/>
      <w:contextualSpacing/>
    </w:pPr>
    <w:rPr>
      <w:rFonts w:ascii="Frutiger LT Com 55 Roman" w:hAnsi="Frutiger LT Com 55 Roman" w:cstheme="minorBidi"/>
      <w:sz w:val="20"/>
      <w:szCs w:val="22"/>
      <w:lang w:val="en-US" w:eastAsia="en-US"/>
    </w:rPr>
  </w:style>
  <w:style w:type="paragraph" w:styleId="3">
    <w:name w:val="List Bullet 3"/>
    <w:basedOn w:val="a0"/>
    <w:uiPriority w:val="99"/>
    <w:unhideWhenUsed/>
    <w:rsid w:val="00AB1E73"/>
    <w:pPr>
      <w:numPr>
        <w:ilvl w:val="2"/>
        <w:numId w:val="2"/>
      </w:numPr>
      <w:spacing w:after="120" w:line="259" w:lineRule="auto"/>
      <w:ind w:left="851"/>
      <w:contextualSpacing/>
    </w:pPr>
    <w:rPr>
      <w:rFonts w:ascii="Frutiger LT Com 55 Roman" w:hAnsi="Frutiger LT Com 55 Roman" w:cstheme="minorBidi"/>
      <w:sz w:val="20"/>
      <w:szCs w:val="22"/>
      <w:lang w:val="en-US" w:eastAsia="en-US"/>
    </w:rPr>
  </w:style>
  <w:style w:type="paragraph" w:styleId="4">
    <w:name w:val="List Bullet 4"/>
    <w:basedOn w:val="a0"/>
    <w:uiPriority w:val="99"/>
    <w:unhideWhenUsed/>
    <w:rsid w:val="00AB1E73"/>
    <w:pPr>
      <w:numPr>
        <w:ilvl w:val="3"/>
        <w:numId w:val="2"/>
      </w:numPr>
      <w:spacing w:after="120" w:line="259" w:lineRule="auto"/>
      <w:ind w:left="1135"/>
      <w:contextualSpacing/>
    </w:pPr>
    <w:rPr>
      <w:rFonts w:ascii="Frutiger LT Com 55 Roman" w:hAnsi="Frutiger LT Com 55 Roman" w:cstheme="minorBidi"/>
      <w:sz w:val="20"/>
      <w:szCs w:val="22"/>
      <w:lang w:val="en-US" w:eastAsia="en-US"/>
    </w:rPr>
  </w:style>
  <w:style w:type="paragraph" w:styleId="5">
    <w:name w:val="List Bullet 5"/>
    <w:basedOn w:val="a0"/>
    <w:uiPriority w:val="99"/>
    <w:unhideWhenUsed/>
    <w:rsid w:val="00AB1E73"/>
    <w:pPr>
      <w:numPr>
        <w:ilvl w:val="4"/>
        <w:numId w:val="2"/>
      </w:numPr>
      <w:spacing w:after="120" w:line="259" w:lineRule="auto"/>
      <w:ind w:left="1418"/>
      <w:contextualSpacing/>
    </w:pPr>
    <w:rPr>
      <w:rFonts w:ascii="Frutiger LT Com 55 Roman" w:hAnsi="Frutiger LT Com 55 Roman" w:cstheme="minorBidi"/>
      <w:sz w:val="2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B1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0"/>
    <w:link w:val="a9"/>
    <w:uiPriority w:val="99"/>
    <w:unhideWhenUsed/>
    <w:rsid w:val="00AB1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B1E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AB1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B1E7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NUL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kab208-5</dc:creator>
  <cp:keywords/>
  <dc:description/>
  <cp:lastModifiedBy>kab208-5</cp:lastModifiedBy>
  <cp:revision>8</cp:revision>
  <dcterms:created xsi:type="dcterms:W3CDTF">2019-09-27T11:49:00Z</dcterms:created>
  <dcterms:modified xsi:type="dcterms:W3CDTF">2019-09-29T08:27:00Z</dcterms:modified>
</cp:coreProperties>
</file>