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413" w:rsidRDefault="00BF7413" w:rsidP="00DE109C">
      <w:pPr>
        <w:pStyle w:val="a4"/>
        <w:rPr>
          <w:rFonts w:ascii="Times New Roman" w:hAnsi="Times New Roman" w:cs="Times New Roman"/>
          <w:b/>
          <w:bCs/>
        </w:rPr>
      </w:pPr>
    </w:p>
    <w:p w:rsidR="00BF7413" w:rsidRDefault="00BF7413" w:rsidP="00DE109C">
      <w:pPr>
        <w:pStyle w:val="a4"/>
        <w:rPr>
          <w:rFonts w:ascii="Times New Roman" w:hAnsi="Times New Roman" w:cs="Times New Roman"/>
          <w:b/>
          <w:bCs/>
        </w:rPr>
      </w:pPr>
    </w:p>
    <w:p w:rsidR="00BF7413" w:rsidRDefault="00BF7413" w:rsidP="00DE109C">
      <w:pPr>
        <w:pStyle w:val="a4"/>
        <w:rPr>
          <w:rFonts w:ascii="Times New Roman" w:hAnsi="Times New Roman" w:cs="Times New Roman"/>
          <w:b/>
          <w:bCs/>
        </w:rPr>
      </w:pPr>
    </w:p>
    <w:p w:rsidR="00BF7413" w:rsidRDefault="00BF7413" w:rsidP="00DE109C">
      <w:pPr>
        <w:pStyle w:val="a4"/>
        <w:rPr>
          <w:rFonts w:ascii="Times New Roman" w:hAnsi="Times New Roman" w:cs="Times New Roman"/>
          <w:b/>
          <w:bCs/>
        </w:rPr>
      </w:pPr>
    </w:p>
    <w:p w:rsidR="00BF7413" w:rsidRDefault="00BF7413" w:rsidP="00DE109C">
      <w:pPr>
        <w:pStyle w:val="a4"/>
        <w:rPr>
          <w:rFonts w:ascii="Times New Roman" w:hAnsi="Times New Roman" w:cs="Times New Roman"/>
          <w:b/>
          <w:bCs/>
        </w:rPr>
      </w:pPr>
    </w:p>
    <w:p w:rsidR="00BF7413" w:rsidRDefault="00BF7413" w:rsidP="00DE109C">
      <w:pPr>
        <w:pStyle w:val="a4"/>
        <w:rPr>
          <w:rFonts w:ascii="Times New Roman" w:hAnsi="Times New Roman" w:cs="Times New Roman"/>
          <w:b/>
          <w:bCs/>
        </w:rPr>
      </w:pPr>
    </w:p>
    <w:p w:rsidR="00DE109C" w:rsidRDefault="00DE109C" w:rsidP="00DE109C">
      <w:pPr>
        <w:pStyle w:val="a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</w:t>
      </w:r>
    </w:p>
    <w:p w:rsidR="00DE109C" w:rsidRDefault="006D04B1" w:rsidP="006D04B1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</w:t>
      </w:r>
      <w:r w:rsidR="00DE109C" w:rsidRPr="00D575EB">
        <w:rPr>
          <w:rFonts w:ascii="Times New Roman" w:hAnsi="Times New Roman" w:cs="Times New Roman"/>
          <w:b/>
          <w:sz w:val="40"/>
          <w:szCs w:val="40"/>
        </w:rPr>
        <w:t>онкурсное задание</w:t>
      </w:r>
    </w:p>
    <w:p w:rsidR="00DE109C" w:rsidRPr="006D04B1" w:rsidRDefault="009B75F3" w:rsidP="006D04B1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</w:t>
      </w:r>
      <w:r w:rsidR="00DE109C">
        <w:rPr>
          <w:rFonts w:ascii="Times New Roman" w:hAnsi="Times New Roman" w:cs="Times New Roman"/>
          <w:b/>
          <w:sz w:val="40"/>
          <w:szCs w:val="40"/>
        </w:rPr>
        <w:t xml:space="preserve">оревнования «Молодые профессионалы России» </w:t>
      </w:r>
      <w:r w:rsidR="00DE109C">
        <w:rPr>
          <w:rFonts w:ascii="Times New Roman" w:hAnsi="Times New Roman" w:cs="Times New Roman"/>
          <w:b/>
          <w:sz w:val="40"/>
          <w:szCs w:val="40"/>
          <w:lang w:val="en-US"/>
        </w:rPr>
        <w:t>WorldSkills</w:t>
      </w:r>
      <w:r w:rsidR="00DE109C" w:rsidRPr="0058644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6D04B1">
        <w:rPr>
          <w:rFonts w:ascii="Times New Roman" w:hAnsi="Times New Roman" w:cs="Times New Roman"/>
          <w:b/>
          <w:sz w:val="40"/>
          <w:szCs w:val="40"/>
        </w:rPr>
        <w:t>РТ</w:t>
      </w:r>
    </w:p>
    <w:p w:rsidR="00DE109C" w:rsidRDefault="007A6248" w:rsidP="00DE109C">
      <w:pPr>
        <w:jc w:val="both"/>
        <w:rPr>
          <w:rFonts w:ascii="Times New Roman" w:hAnsi="Times New Roman"/>
          <w:b/>
          <w:sz w:val="36"/>
          <w:szCs w:val="48"/>
        </w:rPr>
      </w:pPr>
      <w:r>
        <w:rPr>
          <w:rFonts w:ascii="Times New Roman" w:hAnsi="Times New Roman"/>
          <w:b/>
          <w:sz w:val="56"/>
          <w:szCs w:val="56"/>
        </w:rPr>
        <w:t xml:space="preserve">                        </w:t>
      </w:r>
      <w:r w:rsidR="00DE109C" w:rsidRPr="00D575EB">
        <w:rPr>
          <w:rFonts w:ascii="Times New Roman" w:hAnsi="Times New Roman"/>
          <w:b/>
          <w:sz w:val="56"/>
          <w:szCs w:val="56"/>
        </w:rPr>
        <w:t>Компетенция</w:t>
      </w:r>
    </w:p>
    <w:p w:rsidR="00DE109C" w:rsidRPr="00D575EB" w:rsidRDefault="00DE109C" w:rsidP="00DE109C">
      <w:pPr>
        <w:jc w:val="both"/>
        <w:rPr>
          <w:rFonts w:ascii="Times New Roman" w:hAnsi="Times New Roman"/>
          <w:b/>
          <w:sz w:val="36"/>
          <w:szCs w:val="48"/>
        </w:rPr>
      </w:pPr>
      <w:r w:rsidRPr="00D575EB">
        <w:rPr>
          <w:rFonts w:ascii="Times New Roman" w:hAnsi="Times New Roman"/>
          <w:b/>
          <w:i/>
          <w:sz w:val="56"/>
          <w:szCs w:val="48"/>
        </w:rPr>
        <w:t xml:space="preserve"> «Эстетическая косметология»</w:t>
      </w:r>
    </w:p>
    <w:p w:rsidR="00DE109C" w:rsidRPr="00C360A3" w:rsidRDefault="00DE109C" w:rsidP="00DE109C">
      <w:pPr>
        <w:rPr>
          <w:rFonts w:ascii="Times New Roman" w:hAnsi="Times New Roman"/>
          <w:b/>
          <w:noProof/>
          <w:color w:val="000000" w:themeColor="text1"/>
          <w:sz w:val="36"/>
          <w:szCs w:val="36"/>
        </w:rPr>
      </w:pPr>
      <w:r>
        <w:rPr>
          <w:rFonts w:ascii="Times New Roman" w:hAnsi="Times New Roman"/>
          <w:b/>
          <w:noProof/>
          <w:color w:val="000000" w:themeColor="text1"/>
          <w:sz w:val="36"/>
          <w:szCs w:val="36"/>
        </w:rPr>
        <w:t>Возрастная группа 14-16 лет</w:t>
      </w:r>
    </w:p>
    <w:p w:rsidR="00DE109C" w:rsidRDefault="00DE109C" w:rsidP="00DE109C">
      <w:pPr>
        <w:rPr>
          <w:rFonts w:eastAsia="Malgun Gothic"/>
          <w:b/>
          <w:sz w:val="40"/>
          <w:szCs w:val="24"/>
        </w:rPr>
      </w:pPr>
    </w:p>
    <w:p w:rsidR="00DE109C" w:rsidRPr="00757001" w:rsidRDefault="00DE109C" w:rsidP="00DE109C">
      <w:pPr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757001">
        <w:rPr>
          <w:rFonts w:ascii="Times New Roman" w:hAnsi="Times New Roman"/>
          <w:noProof/>
          <w:color w:val="000000" w:themeColor="text1"/>
          <w:sz w:val="28"/>
          <w:szCs w:val="28"/>
        </w:rPr>
        <w:t>Конкурсное задание включает в себя следующие разделы:</w:t>
      </w:r>
    </w:p>
    <w:p w:rsidR="00DE109C" w:rsidRPr="002E1914" w:rsidRDefault="00DE109C" w:rsidP="00DE109C">
      <w:pPr>
        <w:pStyle w:val="Doctitle"/>
        <w:numPr>
          <w:ilvl w:val="0"/>
          <w:numId w:val="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Формы участия в конкурсе</w:t>
      </w:r>
    </w:p>
    <w:p w:rsidR="00DE109C" w:rsidRPr="002E1914" w:rsidRDefault="00DE109C" w:rsidP="00DE109C">
      <w:pPr>
        <w:pStyle w:val="Doctitle"/>
        <w:numPr>
          <w:ilvl w:val="0"/>
          <w:numId w:val="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Задание для конкурса</w:t>
      </w:r>
    </w:p>
    <w:p w:rsidR="00DE109C" w:rsidRPr="002E1914" w:rsidRDefault="00DE109C" w:rsidP="00DE109C">
      <w:pPr>
        <w:pStyle w:val="Doctitle"/>
        <w:numPr>
          <w:ilvl w:val="0"/>
          <w:numId w:val="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Модули задания и необходимое время</w:t>
      </w:r>
    </w:p>
    <w:p w:rsidR="00DE109C" w:rsidRDefault="00DE109C" w:rsidP="00DE109C">
      <w:pPr>
        <w:pStyle w:val="Doctitle"/>
        <w:numPr>
          <w:ilvl w:val="0"/>
          <w:numId w:val="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Критерии оценки</w:t>
      </w:r>
    </w:p>
    <w:p w:rsidR="00DE109C" w:rsidRPr="002E1914" w:rsidRDefault="00DE109C" w:rsidP="00DE109C">
      <w:pPr>
        <w:pStyle w:val="Doctitle"/>
        <w:numPr>
          <w:ilvl w:val="0"/>
          <w:numId w:val="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>
        <w:rPr>
          <w:rFonts w:ascii="Times New Roman" w:eastAsia="Malgun Gothic" w:hAnsi="Times New Roman"/>
          <w:b w:val="0"/>
          <w:sz w:val="28"/>
          <w:szCs w:val="28"/>
          <w:lang w:val="ru-RU"/>
        </w:rPr>
        <w:t>Штрафы и наказания</w:t>
      </w:r>
    </w:p>
    <w:p w:rsidR="00DE109C" w:rsidRPr="00DD4F89" w:rsidRDefault="00DE109C" w:rsidP="00DE109C">
      <w:pPr>
        <w:pStyle w:val="Doctitle"/>
        <w:numPr>
          <w:ilvl w:val="0"/>
          <w:numId w:val="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DD4F89">
        <w:rPr>
          <w:rFonts w:ascii="Times New Roman" w:eastAsia="Malgun Gothic" w:hAnsi="Times New Roman"/>
          <w:b w:val="0"/>
          <w:sz w:val="28"/>
          <w:szCs w:val="28"/>
          <w:lang w:val="ru-RU"/>
        </w:rPr>
        <w:t>Необходимые приложения</w:t>
      </w:r>
    </w:p>
    <w:p w:rsidR="00DE109C" w:rsidRPr="00DD4F89" w:rsidRDefault="00DE109C" w:rsidP="00DE109C">
      <w:pPr>
        <w:pStyle w:val="Doctitle"/>
        <w:rPr>
          <w:rFonts w:ascii="Times New Roman" w:eastAsia="Malgun Gothic" w:hAnsi="Times New Roman"/>
          <w:sz w:val="28"/>
          <w:szCs w:val="28"/>
          <w:lang w:val="ru-RU"/>
        </w:rPr>
      </w:pPr>
      <w:r w:rsidRPr="00DD4F89">
        <w:rPr>
          <w:rFonts w:ascii="Times New Roman" w:eastAsia="Arial Unicode MS" w:hAnsi="Times New Roman"/>
          <w:b w:val="0"/>
          <w:noProof/>
          <w:color w:val="FFFFFF"/>
          <w:sz w:val="56"/>
          <w:szCs w:val="56"/>
          <w:lang w:val="ru-RU"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0</wp:posOffset>
            </wp:positionH>
            <wp:positionV relativeFrom="margin">
              <wp:posOffset>4664628</wp:posOffset>
            </wp:positionV>
            <wp:extent cx="7550590" cy="5709990"/>
            <wp:effectExtent l="0" t="0" r="0" b="5080"/>
            <wp:wrapNone/>
            <wp:docPr id="3" name="Рисунок 3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0" cy="5709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B75F3" w:rsidRPr="007A6248" w:rsidRDefault="00DE109C" w:rsidP="007A6248">
      <w:pPr>
        <w:rPr>
          <w:rFonts w:ascii="Times New Roman" w:hAnsi="Times New Roman"/>
          <w:b/>
          <w:noProof/>
          <w:color w:val="FF0000"/>
          <w:sz w:val="28"/>
          <w:szCs w:val="28"/>
          <w:u w:val="single"/>
        </w:rPr>
      </w:pPr>
      <w:r w:rsidRPr="00DD4F89">
        <w:rPr>
          <w:rFonts w:ascii="Times New Roman" w:hAnsi="Times New Roman"/>
          <w:b/>
          <w:noProof/>
          <w:color w:val="000000" w:themeColor="text1"/>
          <w:sz w:val="28"/>
          <w:szCs w:val="28"/>
          <w:u w:val="single"/>
        </w:rPr>
        <w:t>Количество часов на выполнение задания:</w:t>
      </w:r>
      <w:r w:rsidR="00BF7413">
        <w:rPr>
          <w:rFonts w:ascii="Times New Roman" w:hAnsi="Times New Roman"/>
          <w:b/>
          <w:noProof/>
          <w:sz w:val="28"/>
          <w:szCs w:val="28"/>
          <w:u w:val="single"/>
        </w:rPr>
        <w:t xml:space="preserve"> 3 </w:t>
      </w:r>
      <w:r w:rsidRPr="000868EF">
        <w:rPr>
          <w:rFonts w:ascii="Times New Roman" w:hAnsi="Times New Roman"/>
          <w:b/>
          <w:noProof/>
          <w:sz w:val="28"/>
          <w:szCs w:val="28"/>
          <w:u w:val="single"/>
        </w:rPr>
        <w:t>ч.</w:t>
      </w:r>
    </w:p>
    <w:p w:rsidR="009D151D" w:rsidRPr="006D04B1" w:rsidRDefault="009D151D" w:rsidP="00DE109C">
      <w:pPr>
        <w:pStyle w:val="a5"/>
        <w:rPr>
          <w:color w:val="000000"/>
          <w:sz w:val="27"/>
          <w:szCs w:val="27"/>
          <w:u w:val="single"/>
        </w:rPr>
      </w:pPr>
      <w:r w:rsidRPr="006D04B1">
        <w:rPr>
          <w:color w:val="000000"/>
          <w:sz w:val="27"/>
          <w:szCs w:val="27"/>
        </w:rPr>
        <w:t xml:space="preserve">Главный эксперт </w:t>
      </w:r>
      <w:r w:rsidRPr="006D04B1">
        <w:rPr>
          <w:color w:val="000000"/>
          <w:sz w:val="27"/>
          <w:szCs w:val="27"/>
          <w:u w:val="single"/>
        </w:rPr>
        <w:t>__</w:t>
      </w:r>
      <w:r w:rsidR="006D04B1" w:rsidRPr="006D04B1">
        <w:rPr>
          <w:color w:val="000000"/>
          <w:sz w:val="27"/>
          <w:szCs w:val="27"/>
          <w:u w:val="single"/>
        </w:rPr>
        <w:t>Лобашова Е.Ю</w:t>
      </w:r>
      <w:r w:rsidRPr="006D04B1">
        <w:rPr>
          <w:color w:val="000000"/>
          <w:sz w:val="27"/>
          <w:szCs w:val="27"/>
          <w:u w:val="single"/>
        </w:rPr>
        <w:t>_</w:t>
      </w:r>
      <w:r w:rsidR="006D04B1" w:rsidRPr="006D04B1">
        <w:rPr>
          <w:color w:val="000000"/>
          <w:sz w:val="27"/>
          <w:szCs w:val="27"/>
          <w:u w:val="single"/>
        </w:rPr>
        <w:t>/</w:t>
      </w:r>
    </w:p>
    <w:p w:rsidR="00A82AD7" w:rsidRDefault="00A82AD7" w:rsidP="00727333">
      <w:pPr>
        <w:pStyle w:val="a4"/>
        <w:rPr>
          <w:rFonts w:ascii="Times New Roman" w:hAnsi="Times New Roman" w:cs="Times New Roman"/>
          <w:b/>
          <w:bCs/>
        </w:rPr>
      </w:pPr>
    </w:p>
    <w:p w:rsidR="00BF7413" w:rsidRDefault="00BF7413" w:rsidP="00BF6513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bookmarkStart w:id="0" w:name="_Toc379539623"/>
    </w:p>
    <w:p w:rsidR="00BF6513" w:rsidRPr="00204718" w:rsidRDefault="000E2028" w:rsidP="00BF6513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r>
        <w:rPr>
          <w:rFonts w:ascii="Times New Roman" w:hAnsi="Times New Roman"/>
          <w:i w:val="0"/>
          <w:sz w:val="28"/>
          <w:lang w:val="ru-RU"/>
        </w:rPr>
        <w:t>1</w:t>
      </w:r>
      <w:r w:rsidR="00BF6513">
        <w:rPr>
          <w:rFonts w:ascii="Times New Roman" w:hAnsi="Times New Roman"/>
          <w:i w:val="0"/>
          <w:sz w:val="28"/>
          <w:lang w:val="ru-RU"/>
        </w:rPr>
        <w:t xml:space="preserve">. </w:t>
      </w:r>
      <w:r w:rsidR="00BF6513" w:rsidRPr="00204718">
        <w:rPr>
          <w:rFonts w:ascii="Times New Roman" w:hAnsi="Times New Roman"/>
          <w:i w:val="0"/>
          <w:sz w:val="28"/>
          <w:lang w:val="ru-RU"/>
        </w:rPr>
        <w:t>ФОРМЫ УЧАСТИЯ В КОНКУРСЕ</w:t>
      </w:r>
      <w:bookmarkEnd w:id="0"/>
    </w:p>
    <w:p w:rsidR="00BF6513" w:rsidRDefault="00BF6513" w:rsidP="00BF6513">
      <w:pPr>
        <w:pStyle w:val="4"/>
        <w:shd w:val="clear" w:color="auto" w:fill="auto"/>
        <w:spacing w:before="0" w:after="0" w:line="276" w:lineRule="auto"/>
        <w:ind w:left="20" w:firstLine="709"/>
        <w:rPr>
          <w:rStyle w:val="1"/>
          <w:rFonts w:ascii="Times New Roman" w:hAnsi="Times New Roman" w:cs="Times New Roman"/>
          <w:sz w:val="28"/>
          <w:szCs w:val="28"/>
        </w:rPr>
      </w:pPr>
    </w:p>
    <w:p w:rsidR="00BF6513" w:rsidRPr="004233BE" w:rsidRDefault="00BF6513" w:rsidP="00BF6513">
      <w:pPr>
        <w:pStyle w:val="4"/>
        <w:shd w:val="clear" w:color="auto" w:fill="auto"/>
        <w:spacing w:before="0" w:after="0" w:line="276" w:lineRule="auto"/>
        <w:ind w:left="20" w:firstLine="709"/>
        <w:rPr>
          <w:rStyle w:val="1"/>
          <w:rFonts w:ascii="Times New Roman" w:hAnsi="Times New Roman" w:cs="Times New Roman"/>
          <w:color w:val="auto"/>
          <w:sz w:val="28"/>
          <w:szCs w:val="28"/>
        </w:rPr>
      </w:pPr>
      <w:r w:rsidRPr="004233BE">
        <w:rPr>
          <w:rStyle w:val="1"/>
          <w:rFonts w:ascii="Times New Roman" w:hAnsi="Times New Roman" w:cs="Times New Roman"/>
          <w:color w:val="auto"/>
          <w:sz w:val="28"/>
          <w:szCs w:val="28"/>
        </w:rPr>
        <w:t>Индивидуальный конкурс.</w:t>
      </w:r>
    </w:p>
    <w:p w:rsidR="00BF6513" w:rsidRPr="004233BE" w:rsidRDefault="00BF6513" w:rsidP="00BF6513">
      <w:pPr>
        <w:pStyle w:val="4"/>
        <w:shd w:val="clear" w:color="auto" w:fill="auto"/>
        <w:spacing w:before="0" w:after="0" w:line="276" w:lineRule="auto"/>
        <w:ind w:left="20" w:firstLine="709"/>
        <w:rPr>
          <w:rFonts w:ascii="Times New Roman" w:hAnsi="Times New Roman" w:cs="Times New Roman"/>
          <w:sz w:val="28"/>
          <w:szCs w:val="28"/>
        </w:rPr>
      </w:pPr>
    </w:p>
    <w:p w:rsidR="00BF6513" w:rsidRPr="009428CB" w:rsidRDefault="000E2028" w:rsidP="00BF6513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bookmarkStart w:id="1" w:name="_Toc379539624"/>
      <w:r>
        <w:rPr>
          <w:rFonts w:ascii="Times New Roman" w:hAnsi="Times New Roman"/>
          <w:i w:val="0"/>
          <w:sz w:val="28"/>
          <w:lang w:val="ru-RU"/>
        </w:rPr>
        <w:t>2</w:t>
      </w:r>
      <w:r w:rsidR="00BF6513">
        <w:rPr>
          <w:rFonts w:ascii="Times New Roman" w:hAnsi="Times New Roman"/>
          <w:i w:val="0"/>
          <w:sz w:val="28"/>
          <w:lang w:val="ru-RU"/>
        </w:rPr>
        <w:t xml:space="preserve">. </w:t>
      </w:r>
      <w:r w:rsidR="00BF6513" w:rsidRPr="009428CB">
        <w:rPr>
          <w:rFonts w:ascii="Times New Roman" w:hAnsi="Times New Roman"/>
          <w:i w:val="0"/>
          <w:sz w:val="28"/>
          <w:lang w:val="ru-RU"/>
        </w:rPr>
        <w:t>ЗАДАНИЕ ДЛЯ КОНКУРСА</w:t>
      </w:r>
      <w:bookmarkEnd w:id="1"/>
    </w:p>
    <w:p w:rsidR="00BF6513" w:rsidRDefault="00BF6513" w:rsidP="00BF6513">
      <w:pPr>
        <w:pStyle w:val="4"/>
        <w:shd w:val="clear" w:color="auto" w:fill="auto"/>
        <w:spacing w:before="0" w:after="0" w:line="276" w:lineRule="auto"/>
        <w:ind w:left="23" w:firstLine="709"/>
        <w:rPr>
          <w:rStyle w:val="1"/>
          <w:rFonts w:ascii="Times New Roman" w:hAnsi="Times New Roman" w:cs="Times New Roman"/>
          <w:sz w:val="28"/>
          <w:szCs w:val="28"/>
        </w:rPr>
      </w:pPr>
    </w:p>
    <w:p w:rsidR="00BF6513" w:rsidRPr="004233BE" w:rsidRDefault="00BF6513" w:rsidP="00BF6513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4233BE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Содержанием конкурсного задания являются </w:t>
      </w:r>
      <w:r w:rsidR="004233BE" w:rsidRPr="004233BE">
        <w:rPr>
          <w:rStyle w:val="1"/>
          <w:rFonts w:ascii="Times New Roman" w:hAnsi="Times New Roman" w:cs="Times New Roman"/>
          <w:color w:val="auto"/>
          <w:sz w:val="28"/>
          <w:szCs w:val="28"/>
        </w:rPr>
        <w:t>услуги по уходу</w:t>
      </w:r>
      <w:r w:rsidR="004233BE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 за внешностью и </w:t>
      </w:r>
      <w:r w:rsidR="004233BE" w:rsidRPr="004233BE">
        <w:rPr>
          <w:rStyle w:val="1"/>
          <w:rFonts w:ascii="Times New Roman" w:hAnsi="Times New Roman" w:cs="Times New Roman"/>
          <w:color w:val="auto"/>
          <w:sz w:val="28"/>
          <w:szCs w:val="28"/>
        </w:rPr>
        <w:t>декорированию внешности</w:t>
      </w:r>
      <w:r w:rsidRPr="004233BE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4233BE" w:rsidRPr="004233BE">
        <w:rPr>
          <w:rStyle w:val="1"/>
          <w:rFonts w:ascii="Times New Roman" w:hAnsi="Times New Roman" w:cs="Times New Roman"/>
          <w:color w:val="auto"/>
          <w:sz w:val="28"/>
          <w:szCs w:val="28"/>
        </w:rPr>
        <w:t>Конкурсанты выполняют процедуры на заранее отобранных моделях. До начала каждого модуля участники получают 15-минутную инструкцию от своих экспертов.</w:t>
      </w:r>
      <w:r w:rsidRPr="004233BE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 Каждый </w:t>
      </w:r>
      <w:r w:rsidR="004233BE" w:rsidRPr="004233BE">
        <w:rPr>
          <w:rStyle w:val="1"/>
          <w:rFonts w:ascii="Times New Roman" w:hAnsi="Times New Roman" w:cs="Times New Roman"/>
          <w:color w:val="auto"/>
          <w:sz w:val="28"/>
          <w:szCs w:val="28"/>
        </w:rPr>
        <w:t>вид услуги</w:t>
      </w:r>
      <w:r w:rsidRPr="004233BE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 оценивается отдельно.</w:t>
      </w:r>
    </w:p>
    <w:p w:rsidR="00BF6513" w:rsidRPr="004233BE" w:rsidRDefault="00BF6513" w:rsidP="00BF6513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4233BE">
        <w:rPr>
          <w:rStyle w:val="1"/>
          <w:rFonts w:ascii="Times New Roman" w:hAnsi="Times New Roman" w:cs="Times New Roman"/>
          <w:color w:val="auto"/>
          <w:sz w:val="28"/>
          <w:szCs w:val="28"/>
        </w:rPr>
        <w:t>Конкурс</w:t>
      </w:r>
      <w:r w:rsidR="006A58C6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ное задание </w:t>
      </w:r>
      <w:r w:rsidRPr="004233BE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включает </w:t>
      </w:r>
      <w:r w:rsidR="004233BE" w:rsidRPr="004233BE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уход за лицом, телом, </w:t>
      </w:r>
      <w:r w:rsidR="00AA663B">
        <w:rPr>
          <w:rStyle w:val="1"/>
          <w:rFonts w:ascii="Times New Roman" w:hAnsi="Times New Roman" w:cs="Times New Roman"/>
          <w:color w:val="auto"/>
          <w:sz w:val="28"/>
          <w:szCs w:val="28"/>
        </w:rPr>
        <w:t>ногами,</w:t>
      </w:r>
      <w:r w:rsidR="001D1656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63B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руками и </w:t>
      </w:r>
      <w:r w:rsidR="006A58C6">
        <w:rPr>
          <w:rStyle w:val="1"/>
          <w:rFonts w:ascii="Times New Roman" w:hAnsi="Times New Roman" w:cs="Times New Roman"/>
          <w:color w:val="auto"/>
          <w:sz w:val="28"/>
          <w:szCs w:val="28"/>
        </w:rPr>
        <w:t>ногтями,</w:t>
      </w:r>
      <w:r w:rsidR="008B102D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63B">
        <w:rPr>
          <w:rStyle w:val="1"/>
          <w:rFonts w:ascii="Times New Roman" w:hAnsi="Times New Roman" w:cs="Times New Roman"/>
          <w:color w:val="auto"/>
          <w:sz w:val="28"/>
          <w:szCs w:val="28"/>
        </w:rPr>
        <w:t>а также макияж</w:t>
      </w:r>
      <w:r w:rsidR="004233BE" w:rsidRPr="004233BE">
        <w:rPr>
          <w:rStyle w:val="1"/>
          <w:rFonts w:ascii="Times New Roman" w:hAnsi="Times New Roman" w:cs="Times New Roman"/>
          <w:color w:val="auto"/>
          <w:sz w:val="28"/>
          <w:szCs w:val="28"/>
        </w:rPr>
        <w:t>.</w:t>
      </w:r>
    </w:p>
    <w:p w:rsidR="00BF6513" w:rsidRPr="004233BE" w:rsidRDefault="00BF6513" w:rsidP="00BF6513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4233BE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Окончательные </w:t>
      </w:r>
      <w:r w:rsidR="00396959">
        <w:rPr>
          <w:rStyle w:val="1"/>
          <w:rFonts w:ascii="Times New Roman" w:hAnsi="Times New Roman" w:cs="Times New Roman"/>
          <w:color w:val="auto"/>
          <w:sz w:val="28"/>
          <w:szCs w:val="28"/>
        </w:rPr>
        <w:t>аспекты</w:t>
      </w:r>
      <w:r w:rsidRPr="004233BE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 оценки уточняются членами жюри. Если участник конкурса не выполняет требования техники безопасности, подвергает опасности себя</w:t>
      </w:r>
      <w:r w:rsidR="004233BE" w:rsidRPr="004233BE">
        <w:rPr>
          <w:rStyle w:val="1"/>
          <w:rFonts w:ascii="Times New Roman" w:hAnsi="Times New Roman" w:cs="Times New Roman"/>
          <w:color w:val="auto"/>
          <w:sz w:val="28"/>
          <w:szCs w:val="28"/>
        </w:rPr>
        <w:t>, модель</w:t>
      </w:r>
      <w:r w:rsidRPr="004233BE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 или других конкурсантов, такой участник может быть отстранен от конкурса.</w:t>
      </w:r>
    </w:p>
    <w:p w:rsidR="00BF6513" w:rsidRPr="004233BE" w:rsidRDefault="00BF6513" w:rsidP="00BF6513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4233BE">
        <w:rPr>
          <w:rStyle w:val="1"/>
          <w:rFonts w:ascii="Times New Roman" w:hAnsi="Times New Roman" w:cs="Times New Roman"/>
          <w:color w:val="auto"/>
          <w:sz w:val="28"/>
          <w:szCs w:val="28"/>
        </w:rPr>
        <w:t>Время и детали конкурсного задания в зависимости от конкурсных условий могут быть изменены членами жюри.</w:t>
      </w:r>
    </w:p>
    <w:p w:rsidR="00BF6513" w:rsidRPr="004233BE" w:rsidRDefault="00BF6513" w:rsidP="004233BE">
      <w:pPr>
        <w:pStyle w:val="4"/>
        <w:shd w:val="clear" w:color="auto" w:fill="auto"/>
        <w:spacing w:before="0" w:after="0" w:line="276" w:lineRule="auto"/>
        <w:ind w:left="20" w:right="80" w:firstLine="709"/>
        <w:rPr>
          <w:rStyle w:val="1"/>
          <w:rFonts w:ascii="Times New Roman" w:hAnsi="Times New Roman"/>
          <w:color w:val="auto"/>
          <w:sz w:val="28"/>
          <w:szCs w:val="28"/>
          <w:lang w:eastAsia="en-US"/>
        </w:rPr>
      </w:pPr>
      <w:r w:rsidRPr="004233BE">
        <w:rPr>
          <w:rStyle w:val="1"/>
          <w:rFonts w:ascii="Times New Roman" w:hAnsi="Times New Roman" w:cs="Times New Roman"/>
          <w:color w:val="auto"/>
          <w:sz w:val="28"/>
          <w:szCs w:val="28"/>
        </w:rPr>
        <w:t>Конкурсное задание выполня</w:t>
      </w:r>
      <w:r w:rsidR="004233BE" w:rsidRPr="004233BE">
        <w:rPr>
          <w:rStyle w:val="1"/>
          <w:rFonts w:ascii="Times New Roman" w:hAnsi="Times New Roman" w:cs="Times New Roman"/>
          <w:color w:val="auto"/>
          <w:sz w:val="28"/>
          <w:szCs w:val="28"/>
        </w:rPr>
        <w:t>ется</w:t>
      </w:r>
      <w:r w:rsidRPr="004233BE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 по</w:t>
      </w:r>
      <w:r w:rsidR="004233BE" w:rsidRPr="004233BE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233BE">
        <w:rPr>
          <w:rStyle w:val="1"/>
          <w:rFonts w:ascii="Times New Roman" w:hAnsi="Times New Roman" w:cs="Times New Roman"/>
          <w:color w:val="auto"/>
          <w:sz w:val="28"/>
          <w:szCs w:val="28"/>
        </w:rPr>
        <w:t>модул</w:t>
      </w:r>
      <w:r w:rsidR="004233BE" w:rsidRPr="004233BE">
        <w:rPr>
          <w:rStyle w:val="1"/>
          <w:rFonts w:ascii="Times New Roman" w:hAnsi="Times New Roman" w:cs="Times New Roman"/>
          <w:color w:val="auto"/>
          <w:sz w:val="28"/>
          <w:szCs w:val="28"/>
        </w:rPr>
        <w:t>ям</w:t>
      </w:r>
      <w:r w:rsidRPr="004233BE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D53FB0" w:rsidRPr="002C20C1" w:rsidRDefault="00D53FB0">
      <w:pPr>
        <w:spacing w:after="0" w:line="240" w:lineRule="auto"/>
        <w:rPr>
          <w:rFonts w:ascii="Times New Roman" w:hAnsi="Times New Roman"/>
          <w:b/>
          <w:color w:val="4F81BD" w:themeColor="accent1"/>
          <w:sz w:val="28"/>
          <w:szCs w:val="24"/>
          <w:lang w:eastAsia="en-US"/>
        </w:rPr>
      </w:pPr>
      <w:bookmarkStart w:id="2" w:name="_Toc379539625"/>
      <w:r w:rsidRPr="002C20C1">
        <w:rPr>
          <w:rFonts w:ascii="Times New Roman" w:hAnsi="Times New Roman"/>
          <w:i/>
          <w:color w:val="4F81BD" w:themeColor="accent1"/>
          <w:sz w:val="28"/>
        </w:rPr>
        <w:br w:type="page"/>
      </w:r>
    </w:p>
    <w:p w:rsidR="00BF6513" w:rsidRPr="00204718" w:rsidRDefault="000E2028" w:rsidP="000E2028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r>
        <w:rPr>
          <w:rFonts w:ascii="Times New Roman" w:hAnsi="Times New Roman"/>
          <w:i w:val="0"/>
          <w:sz w:val="28"/>
          <w:lang w:val="ru-RU"/>
        </w:rPr>
        <w:lastRenderedPageBreak/>
        <w:t>3</w:t>
      </w:r>
      <w:r w:rsidR="00BF6513">
        <w:rPr>
          <w:rFonts w:ascii="Times New Roman" w:hAnsi="Times New Roman"/>
          <w:i w:val="0"/>
          <w:sz w:val="28"/>
          <w:lang w:val="ru-RU"/>
        </w:rPr>
        <w:t xml:space="preserve">. </w:t>
      </w:r>
      <w:r w:rsidR="00BF6513" w:rsidRPr="00204718">
        <w:rPr>
          <w:rFonts w:ascii="Times New Roman" w:hAnsi="Times New Roman"/>
          <w:i w:val="0"/>
          <w:sz w:val="28"/>
          <w:lang w:val="ru-RU"/>
        </w:rPr>
        <w:t>МОДУЛИ ЗАДАНИЯ И НЕОБХОДИМОЕ ВРЕМЯ</w:t>
      </w:r>
      <w:bookmarkEnd w:id="2"/>
    </w:p>
    <w:p w:rsidR="00BF6513" w:rsidRDefault="00BF6513" w:rsidP="00BF6513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BF6513" w:rsidRDefault="00BF6513" w:rsidP="00BF6513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Модули и время сведены в </w:t>
      </w:r>
      <w:r w:rsidR="007C7C4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аблице 1 </w:t>
      </w:r>
    </w:p>
    <w:p w:rsidR="007C7C40" w:rsidRDefault="007C7C40" w:rsidP="00BF6513">
      <w:pPr>
        <w:tabs>
          <w:tab w:val="left" w:pos="7245"/>
        </w:tabs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BF6513" w:rsidRDefault="00700DF5" w:rsidP="00BF6513">
      <w:pPr>
        <w:tabs>
          <w:tab w:val="left" w:pos="7245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 w:rsidR="00BF6513">
        <w:rPr>
          <w:rFonts w:ascii="Times New Roman" w:hAnsi="Times New Roman"/>
          <w:sz w:val="28"/>
          <w:szCs w:val="28"/>
        </w:rPr>
        <w:t>Таблица 1.</w:t>
      </w:r>
    </w:p>
    <w:tbl>
      <w:tblPr>
        <w:tblStyle w:val="af"/>
        <w:tblpPr w:leftFromText="180" w:rightFromText="180" w:vertAnchor="text" w:tblpX="74" w:tblpY="1"/>
        <w:tblOverlap w:val="never"/>
        <w:tblW w:w="5000" w:type="pct"/>
        <w:tblLook w:val="04A0"/>
      </w:tblPr>
      <w:tblGrid>
        <w:gridCol w:w="4343"/>
        <w:gridCol w:w="2159"/>
        <w:gridCol w:w="2159"/>
        <w:gridCol w:w="1618"/>
      </w:tblGrid>
      <w:tr w:rsidR="00321C0F" w:rsidRPr="00122B02" w:rsidTr="00321C0F">
        <w:trPr>
          <w:cantSplit/>
          <w:trHeight w:val="557"/>
        </w:trPr>
        <w:tc>
          <w:tcPr>
            <w:tcW w:w="2113" w:type="pct"/>
          </w:tcPr>
          <w:p w:rsidR="00321C0F" w:rsidRPr="00DD4F89" w:rsidRDefault="00321C0F" w:rsidP="003F5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1050" w:type="pct"/>
          </w:tcPr>
          <w:p w:rsidR="00321C0F" w:rsidRPr="003D41A5" w:rsidRDefault="00321C0F" w:rsidP="003F53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4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выполнения</w:t>
            </w:r>
          </w:p>
        </w:tc>
        <w:tc>
          <w:tcPr>
            <w:tcW w:w="1050" w:type="pct"/>
          </w:tcPr>
          <w:p w:rsidR="00321C0F" w:rsidRPr="003D41A5" w:rsidRDefault="00321C0F" w:rsidP="003F53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41A5">
              <w:rPr>
                <w:rFonts w:ascii="Times New Roman" w:hAnsi="Times New Roman"/>
                <w:b/>
                <w:sz w:val="24"/>
                <w:szCs w:val="24"/>
              </w:rPr>
              <w:t>Рабочее время</w:t>
            </w:r>
          </w:p>
        </w:tc>
        <w:tc>
          <w:tcPr>
            <w:tcW w:w="788" w:type="pct"/>
          </w:tcPr>
          <w:p w:rsidR="00321C0F" w:rsidRPr="00B56098" w:rsidRDefault="00321C0F" w:rsidP="00321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моделей</w:t>
            </w:r>
          </w:p>
        </w:tc>
      </w:tr>
      <w:tr w:rsidR="00321C0F" w:rsidRPr="00344ECF" w:rsidTr="00321C0F">
        <w:trPr>
          <w:trHeight w:val="1399"/>
        </w:trPr>
        <w:tc>
          <w:tcPr>
            <w:tcW w:w="2113" w:type="pct"/>
          </w:tcPr>
          <w:p w:rsidR="00321C0F" w:rsidRPr="00E85AEE" w:rsidRDefault="00321C0F" w:rsidP="003F539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5AEE">
              <w:rPr>
                <w:rFonts w:ascii="Times New Roman" w:hAnsi="Times New Roman"/>
                <w:b/>
                <w:sz w:val="28"/>
                <w:szCs w:val="28"/>
              </w:rPr>
              <w:t>Модуль 1</w:t>
            </w:r>
          </w:p>
          <w:p w:rsidR="00321C0F" w:rsidRDefault="00321C0F" w:rsidP="003F539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Экспресс уход за лицом</w:t>
            </w:r>
          </w:p>
          <w:p w:rsidR="00321C0F" w:rsidRPr="00BF7413" w:rsidRDefault="00321C0F" w:rsidP="00A0607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4032">
              <w:rPr>
                <w:rFonts w:ascii="Times New Roman" w:hAnsi="Times New Roman"/>
                <w:sz w:val="28"/>
                <w:szCs w:val="28"/>
              </w:rPr>
              <w:t>Спа - педикюр</w:t>
            </w:r>
          </w:p>
        </w:tc>
        <w:tc>
          <w:tcPr>
            <w:tcW w:w="1050" w:type="pct"/>
          </w:tcPr>
          <w:p w:rsidR="00321C0F" w:rsidRPr="00321C0F" w:rsidRDefault="00321C0F" w:rsidP="00321C0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1C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3,0 </w:t>
            </w:r>
            <w:r w:rsidRPr="00321C0F">
              <w:rPr>
                <w:rFonts w:ascii="Times New Roman" w:hAnsi="Times New Roman"/>
                <w:b/>
                <w:sz w:val="28"/>
                <w:szCs w:val="28"/>
              </w:rPr>
              <w:t>часа</w:t>
            </w:r>
          </w:p>
          <w:p w:rsidR="00321C0F" w:rsidRDefault="00321C0F" w:rsidP="00321C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 час</w:t>
            </w:r>
          </w:p>
          <w:p w:rsidR="00321C0F" w:rsidRDefault="00321C0F" w:rsidP="00321C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 час</w:t>
            </w:r>
          </w:p>
          <w:p w:rsidR="00321C0F" w:rsidRPr="00321C0F" w:rsidRDefault="00321C0F" w:rsidP="009B75F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0" w:type="pct"/>
          </w:tcPr>
          <w:p w:rsidR="00321C0F" w:rsidRPr="00321C0F" w:rsidRDefault="00321C0F" w:rsidP="009B75F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1C0F">
              <w:rPr>
                <w:rFonts w:ascii="Times New Roman" w:hAnsi="Times New Roman"/>
                <w:sz w:val="28"/>
                <w:szCs w:val="28"/>
              </w:rPr>
              <w:t>С1</w:t>
            </w:r>
          </w:p>
          <w:p w:rsidR="00321C0F" w:rsidRDefault="00321C0F" w:rsidP="009B75F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13.0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321C0F" w:rsidRDefault="00321C0F" w:rsidP="009B75F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21C0F" w:rsidRPr="00CF4521" w:rsidRDefault="00321C0F" w:rsidP="009B75F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8" w:type="pct"/>
          </w:tcPr>
          <w:p w:rsidR="00321C0F" w:rsidRDefault="00321C0F" w:rsidP="003F539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1C0F" w:rsidRPr="003D41A5" w:rsidRDefault="00321C0F" w:rsidP="00321C0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21C0F" w:rsidRPr="00344ECF" w:rsidTr="00321C0F">
        <w:trPr>
          <w:trHeight w:val="1259"/>
        </w:trPr>
        <w:tc>
          <w:tcPr>
            <w:tcW w:w="2113" w:type="pct"/>
          </w:tcPr>
          <w:p w:rsidR="00321C0F" w:rsidRDefault="00321C0F" w:rsidP="00B300D4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050" w:type="pct"/>
          </w:tcPr>
          <w:p w:rsidR="00321C0F" w:rsidRPr="00321C0F" w:rsidRDefault="00321C0F" w:rsidP="00321C0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1C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3,0 </w:t>
            </w:r>
            <w:r w:rsidRPr="00321C0F">
              <w:rPr>
                <w:rFonts w:ascii="Times New Roman" w:hAnsi="Times New Roman"/>
                <w:b/>
                <w:sz w:val="28"/>
                <w:szCs w:val="28"/>
              </w:rPr>
              <w:t>часа</w:t>
            </w:r>
          </w:p>
          <w:p w:rsidR="00321C0F" w:rsidRDefault="00321C0F" w:rsidP="00321C0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050" w:type="pct"/>
          </w:tcPr>
          <w:p w:rsidR="00321C0F" w:rsidRPr="00321C0F" w:rsidRDefault="00321C0F" w:rsidP="00321C0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1C0F">
              <w:rPr>
                <w:rFonts w:ascii="Times New Roman" w:hAnsi="Times New Roman"/>
                <w:b/>
                <w:sz w:val="28"/>
                <w:szCs w:val="28"/>
              </w:rPr>
              <w:t>1 день</w:t>
            </w:r>
          </w:p>
        </w:tc>
        <w:tc>
          <w:tcPr>
            <w:tcW w:w="788" w:type="pct"/>
          </w:tcPr>
          <w:p w:rsidR="00321C0F" w:rsidRDefault="00321C0F" w:rsidP="003F5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0F" w:rsidRDefault="00321C0F" w:rsidP="003F5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0F" w:rsidRDefault="00321C0F" w:rsidP="00321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C55F4" w:rsidRDefault="00FC55F4" w:rsidP="00FC55F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                       </w:t>
      </w:r>
    </w:p>
    <w:p w:rsidR="00FC55F4" w:rsidRDefault="0033124C" w:rsidP="00FC55F4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В1.</w:t>
      </w:r>
      <w:r w:rsidR="00FC55F4">
        <w:rPr>
          <w:rFonts w:ascii="Times New Roman" w:hAnsi="Times New Roman"/>
          <w:b/>
          <w:sz w:val="32"/>
          <w:szCs w:val="32"/>
        </w:rPr>
        <w:t xml:space="preserve">Экспресс-уход за лицом. </w:t>
      </w:r>
    </w:p>
    <w:p w:rsidR="009B75F3" w:rsidRPr="00C222F6" w:rsidRDefault="00FC55F4" w:rsidP="009B75F3">
      <w:pPr>
        <w:pStyle w:val="a6"/>
        <w:numPr>
          <w:ilvl w:val="0"/>
          <w:numId w:val="37"/>
        </w:num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Рабочее место подготовлено. Санитарно-гигиеническая обработка рабочих поверхностей оснащения  и инструментов выполнена. Рабочий столик аккуратно накрыт.</w:t>
      </w:r>
    </w:p>
    <w:p w:rsidR="009B75F3" w:rsidRPr="009B75F3" w:rsidRDefault="009B75F3" w:rsidP="009B75F3">
      <w:pPr>
        <w:pStyle w:val="a6"/>
        <w:numPr>
          <w:ilvl w:val="0"/>
          <w:numId w:val="37"/>
        </w:num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Гость</w:t>
      </w:r>
      <w:r w:rsidR="00FC55F4">
        <w:rPr>
          <w:rFonts w:ascii="Times New Roman" w:hAnsi="Times New Roman"/>
          <w:sz w:val="28"/>
          <w:szCs w:val="28"/>
        </w:rPr>
        <w:t xml:space="preserve"> переодет в одноразовую процедурную одежду и тапочки (до выхода на площадку)</w:t>
      </w:r>
      <w:r>
        <w:rPr>
          <w:rFonts w:ascii="Times New Roman" w:hAnsi="Times New Roman"/>
          <w:sz w:val="28"/>
          <w:szCs w:val="28"/>
        </w:rPr>
        <w:t>.</w:t>
      </w:r>
    </w:p>
    <w:p w:rsidR="009B75F3" w:rsidRPr="009B75F3" w:rsidRDefault="009B75F3" w:rsidP="009B75F3">
      <w:pPr>
        <w:pStyle w:val="a6"/>
        <w:numPr>
          <w:ilvl w:val="0"/>
          <w:numId w:val="37"/>
        </w:num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Гость </w:t>
      </w:r>
      <w:r w:rsidR="00536A86" w:rsidRPr="009B75F3">
        <w:rPr>
          <w:rFonts w:ascii="Times New Roman" w:hAnsi="Times New Roman"/>
          <w:sz w:val="28"/>
          <w:szCs w:val="28"/>
        </w:rPr>
        <w:t xml:space="preserve"> размещен на кушетке в комфортной позе.</w:t>
      </w:r>
    </w:p>
    <w:p w:rsidR="009B75F3" w:rsidRPr="009B75F3" w:rsidRDefault="00536A86" w:rsidP="009B75F3">
      <w:pPr>
        <w:pStyle w:val="a6"/>
        <w:numPr>
          <w:ilvl w:val="0"/>
          <w:numId w:val="37"/>
        </w:numPr>
        <w:rPr>
          <w:rFonts w:ascii="Times New Roman" w:hAnsi="Times New Roman"/>
          <w:b/>
          <w:sz w:val="32"/>
          <w:szCs w:val="32"/>
        </w:rPr>
      </w:pPr>
      <w:r w:rsidRPr="009B75F3">
        <w:rPr>
          <w:rFonts w:ascii="Times New Roman" w:hAnsi="Times New Roman"/>
          <w:sz w:val="28"/>
          <w:szCs w:val="28"/>
        </w:rPr>
        <w:t>Состоялись знакомство</w:t>
      </w:r>
      <w:r w:rsidR="009B75F3">
        <w:rPr>
          <w:rFonts w:ascii="Times New Roman" w:hAnsi="Times New Roman"/>
          <w:sz w:val="28"/>
          <w:szCs w:val="28"/>
        </w:rPr>
        <w:t xml:space="preserve">, представление </w:t>
      </w:r>
      <w:r w:rsidRPr="009B75F3">
        <w:rPr>
          <w:rFonts w:ascii="Times New Roman" w:hAnsi="Times New Roman"/>
          <w:sz w:val="28"/>
          <w:szCs w:val="28"/>
        </w:rPr>
        <w:t xml:space="preserve"> </w:t>
      </w:r>
      <w:r w:rsidR="009B75F3">
        <w:rPr>
          <w:rFonts w:ascii="Times New Roman" w:hAnsi="Times New Roman"/>
          <w:sz w:val="28"/>
          <w:szCs w:val="28"/>
        </w:rPr>
        <w:t>гостю</w:t>
      </w:r>
      <w:r w:rsidRPr="009B75F3">
        <w:rPr>
          <w:rFonts w:ascii="Times New Roman" w:hAnsi="Times New Roman"/>
          <w:sz w:val="28"/>
          <w:szCs w:val="28"/>
        </w:rPr>
        <w:t xml:space="preserve"> и краткий опрос.</w:t>
      </w:r>
    </w:p>
    <w:p w:rsidR="009B75F3" w:rsidRPr="009B75F3" w:rsidRDefault="009B75F3" w:rsidP="009B75F3">
      <w:pPr>
        <w:pStyle w:val="a6"/>
        <w:numPr>
          <w:ilvl w:val="0"/>
          <w:numId w:val="37"/>
        </w:num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Гость</w:t>
      </w:r>
      <w:r w:rsidR="00536A86" w:rsidRPr="009B75F3">
        <w:rPr>
          <w:rFonts w:ascii="Times New Roman" w:hAnsi="Times New Roman"/>
          <w:sz w:val="28"/>
          <w:szCs w:val="28"/>
        </w:rPr>
        <w:t xml:space="preserve"> размещен на кушетке в комфортной позе.</w:t>
      </w:r>
    </w:p>
    <w:p w:rsidR="009B75F3" w:rsidRPr="009B75F3" w:rsidRDefault="009B75F3" w:rsidP="009B75F3">
      <w:pPr>
        <w:pStyle w:val="a6"/>
        <w:numPr>
          <w:ilvl w:val="0"/>
          <w:numId w:val="37"/>
        </w:num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Коврик и тапочки  гостя </w:t>
      </w:r>
      <w:r w:rsidR="00536A86" w:rsidRPr="009B75F3">
        <w:rPr>
          <w:rFonts w:ascii="Times New Roman" w:hAnsi="Times New Roman"/>
          <w:sz w:val="28"/>
          <w:szCs w:val="28"/>
        </w:rPr>
        <w:t xml:space="preserve"> размещены под кушеткой.</w:t>
      </w:r>
    </w:p>
    <w:p w:rsidR="009B75F3" w:rsidRPr="009B75F3" w:rsidRDefault="00FC55F4" w:rsidP="009B75F3">
      <w:pPr>
        <w:pStyle w:val="a6"/>
        <w:numPr>
          <w:ilvl w:val="0"/>
          <w:numId w:val="37"/>
        </w:numPr>
        <w:rPr>
          <w:rFonts w:ascii="Times New Roman" w:hAnsi="Times New Roman"/>
          <w:b/>
          <w:sz w:val="32"/>
          <w:szCs w:val="32"/>
        </w:rPr>
      </w:pPr>
      <w:r w:rsidRPr="009B75F3">
        <w:rPr>
          <w:rFonts w:ascii="Times New Roman" w:hAnsi="Times New Roman"/>
          <w:sz w:val="28"/>
          <w:szCs w:val="28"/>
        </w:rPr>
        <w:t>Косметик продезинфицировал руки антисептиком.</w:t>
      </w:r>
    </w:p>
    <w:p w:rsidR="009B75F3" w:rsidRPr="009B75F3" w:rsidRDefault="00616E13" w:rsidP="009B75F3">
      <w:pPr>
        <w:pStyle w:val="a6"/>
        <w:numPr>
          <w:ilvl w:val="0"/>
          <w:numId w:val="37"/>
        </w:numPr>
        <w:rPr>
          <w:rFonts w:ascii="Times New Roman" w:hAnsi="Times New Roman"/>
          <w:b/>
          <w:sz w:val="32"/>
          <w:szCs w:val="32"/>
        </w:rPr>
      </w:pPr>
      <w:r w:rsidRPr="009B75F3">
        <w:rPr>
          <w:rFonts w:ascii="Times New Roman" w:hAnsi="Times New Roman"/>
          <w:sz w:val="28"/>
          <w:szCs w:val="28"/>
        </w:rPr>
        <w:t xml:space="preserve">Косметик обработал стопы </w:t>
      </w:r>
      <w:r w:rsidR="009B75F3">
        <w:rPr>
          <w:rFonts w:ascii="Times New Roman" w:hAnsi="Times New Roman"/>
          <w:sz w:val="28"/>
          <w:szCs w:val="28"/>
        </w:rPr>
        <w:t>гостя</w:t>
      </w:r>
      <w:r w:rsidRPr="009B75F3">
        <w:rPr>
          <w:rFonts w:ascii="Times New Roman" w:hAnsi="Times New Roman"/>
          <w:sz w:val="28"/>
          <w:szCs w:val="28"/>
        </w:rPr>
        <w:t xml:space="preserve"> салфеткой с дезинфицирующим раствором.</w:t>
      </w:r>
    </w:p>
    <w:p w:rsidR="009B75F3" w:rsidRPr="009B75F3" w:rsidRDefault="00FC55F4" w:rsidP="009B75F3">
      <w:pPr>
        <w:pStyle w:val="a6"/>
        <w:numPr>
          <w:ilvl w:val="0"/>
          <w:numId w:val="37"/>
        </w:numPr>
        <w:rPr>
          <w:rFonts w:ascii="Times New Roman" w:hAnsi="Times New Roman"/>
          <w:b/>
          <w:sz w:val="32"/>
          <w:szCs w:val="32"/>
        </w:rPr>
      </w:pPr>
      <w:r w:rsidRPr="009B75F3">
        <w:rPr>
          <w:rFonts w:ascii="Times New Roman" w:hAnsi="Times New Roman"/>
          <w:sz w:val="28"/>
          <w:szCs w:val="28"/>
        </w:rPr>
        <w:t>Косметик провел  поверхностное очищение кожи лица, области шеи.</w:t>
      </w:r>
    </w:p>
    <w:p w:rsidR="009B75F3" w:rsidRPr="009B75F3" w:rsidRDefault="00FC55F4" w:rsidP="009B75F3">
      <w:pPr>
        <w:pStyle w:val="a6"/>
        <w:numPr>
          <w:ilvl w:val="0"/>
          <w:numId w:val="37"/>
        </w:numPr>
        <w:rPr>
          <w:rFonts w:ascii="Times New Roman" w:hAnsi="Times New Roman"/>
          <w:b/>
          <w:sz w:val="32"/>
          <w:szCs w:val="32"/>
        </w:rPr>
      </w:pPr>
      <w:r w:rsidRPr="009B75F3">
        <w:rPr>
          <w:rFonts w:ascii="Times New Roman" w:hAnsi="Times New Roman"/>
          <w:sz w:val="28"/>
          <w:szCs w:val="28"/>
        </w:rPr>
        <w:t>Косметические средства для выполнения процедур выбраны корректно.</w:t>
      </w:r>
    </w:p>
    <w:p w:rsidR="009B75F3" w:rsidRPr="009B75F3" w:rsidRDefault="00616E13" w:rsidP="009B75F3">
      <w:pPr>
        <w:pStyle w:val="a6"/>
        <w:numPr>
          <w:ilvl w:val="0"/>
          <w:numId w:val="37"/>
        </w:numPr>
        <w:rPr>
          <w:rFonts w:ascii="Times New Roman" w:hAnsi="Times New Roman"/>
          <w:b/>
          <w:sz w:val="32"/>
          <w:szCs w:val="32"/>
        </w:rPr>
      </w:pPr>
      <w:r w:rsidRPr="009B75F3">
        <w:rPr>
          <w:rFonts w:ascii="Times New Roman" w:hAnsi="Times New Roman"/>
          <w:sz w:val="28"/>
          <w:szCs w:val="28"/>
        </w:rPr>
        <w:t xml:space="preserve">Средство для холодного гидрирования нанесено под пленку </w:t>
      </w:r>
      <w:r w:rsidR="0033124C" w:rsidRPr="009B75F3">
        <w:rPr>
          <w:rFonts w:ascii="Times New Roman" w:hAnsi="Times New Roman"/>
          <w:sz w:val="28"/>
          <w:szCs w:val="28"/>
        </w:rPr>
        <w:t xml:space="preserve">в соответствии с технологией и с соблюдением правил техники безопасности. </w:t>
      </w:r>
    </w:p>
    <w:p w:rsidR="009B75F3" w:rsidRPr="009B75F3" w:rsidRDefault="00616E13" w:rsidP="009B75F3">
      <w:pPr>
        <w:pStyle w:val="a6"/>
        <w:numPr>
          <w:ilvl w:val="0"/>
          <w:numId w:val="37"/>
        </w:numPr>
        <w:rPr>
          <w:rFonts w:ascii="Times New Roman" w:hAnsi="Times New Roman"/>
          <w:b/>
          <w:sz w:val="32"/>
          <w:szCs w:val="32"/>
        </w:rPr>
      </w:pPr>
      <w:r w:rsidRPr="009B75F3">
        <w:rPr>
          <w:rFonts w:ascii="Times New Roman" w:hAnsi="Times New Roman"/>
          <w:sz w:val="28"/>
          <w:szCs w:val="28"/>
        </w:rPr>
        <w:lastRenderedPageBreak/>
        <w:t>Гигиеническая экстракция</w:t>
      </w:r>
      <w:r w:rsidR="009B75F3">
        <w:rPr>
          <w:rFonts w:ascii="Times New Roman" w:hAnsi="Times New Roman"/>
          <w:sz w:val="28"/>
          <w:szCs w:val="28"/>
        </w:rPr>
        <w:t xml:space="preserve"> </w:t>
      </w:r>
      <w:r w:rsidRPr="009B75F3">
        <w:rPr>
          <w:rFonts w:ascii="Times New Roman" w:hAnsi="Times New Roman"/>
          <w:sz w:val="28"/>
          <w:szCs w:val="28"/>
        </w:rPr>
        <w:t xml:space="preserve"> </w:t>
      </w:r>
      <w:r w:rsidR="009B75F3">
        <w:rPr>
          <w:rFonts w:ascii="Times New Roman" w:hAnsi="Times New Roman"/>
          <w:sz w:val="28"/>
          <w:szCs w:val="28"/>
        </w:rPr>
        <w:t>коме</w:t>
      </w:r>
      <w:r w:rsidR="009B75F3" w:rsidRPr="009B75F3">
        <w:rPr>
          <w:rFonts w:ascii="Times New Roman" w:hAnsi="Times New Roman"/>
          <w:sz w:val="28"/>
          <w:szCs w:val="28"/>
        </w:rPr>
        <w:t>донов</w:t>
      </w:r>
      <w:r w:rsidRPr="009B75F3">
        <w:rPr>
          <w:rFonts w:ascii="Times New Roman" w:hAnsi="Times New Roman"/>
          <w:sz w:val="28"/>
          <w:szCs w:val="28"/>
        </w:rPr>
        <w:t xml:space="preserve"> выполнена по технологии. </w:t>
      </w:r>
    </w:p>
    <w:p w:rsidR="009B75F3" w:rsidRPr="009B75F3" w:rsidRDefault="00616E13" w:rsidP="009B75F3">
      <w:pPr>
        <w:pStyle w:val="a6"/>
        <w:numPr>
          <w:ilvl w:val="0"/>
          <w:numId w:val="37"/>
        </w:numPr>
        <w:rPr>
          <w:rFonts w:ascii="Times New Roman" w:hAnsi="Times New Roman"/>
          <w:b/>
          <w:sz w:val="32"/>
          <w:szCs w:val="32"/>
        </w:rPr>
      </w:pPr>
      <w:r w:rsidRPr="009B75F3">
        <w:rPr>
          <w:rFonts w:ascii="Times New Roman" w:hAnsi="Times New Roman"/>
          <w:sz w:val="28"/>
          <w:szCs w:val="28"/>
        </w:rPr>
        <w:t>Маска нанесена на кожу лица, шеи и декольте.</w:t>
      </w:r>
    </w:p>
    <w:p w:rsidR="009B75F3" w:rsidRPr="009B75F3" w:rsidRDefault="00FC55F4" w:rsidP="009B75F3">
      <w:pPr>
        <w:pStyle w:val="a6"/>
        <w:numPr>
          <w:ilvl w:val="0"/>
          <w:numId w:val="37"/>
        </w:numPr>
        <w:rPr>
          <w:rFonts w:ascii="Times New Roman" w:hAnsi="Times New Roman"/>
          <w:b/>
          <w:sz w:val="32"/>
          <w:szCs w:val="32"/>
        </w:rPr>
      </w:pPr>
      <w:r w:rsidRPr="009B75F3">
        <w:rPr>
          <w:rFonts w:ascii="Times New Roman" w:hAnsi="Times New Roman"/>
          <w:sz w:val="28"/>
          <w:szCs w:val="28"/>
        </w:rPr>
        <w:t xml:space="preserve">В заключение процедур процедуры на кожу нанесено косметическое средство в соответствии с потребностями </w:t>
      </w:r>
      <w:r w:rsidR="009B75F3">
        <w:rPr>
          <w:rFonts w:ascii="Times New Roman" w:hAnsi="Times New Roman"/>
          <w:sz w:val="28"/>
          <w:szCs w:val="28"/>
        </w:rPr>
        <w:t>гостя</w:t>
      </w:r>
      <w:r w:rsidRPr="009B75F3">
        <w:rPr>
          <w:rFonts w:ascii="Times New Roman" w:hAnsi="Times New Roman"/>
          <w:sz w:val="28"/>
          <w:szCs w:val="28"/>
        </w:rPr>
        <w:t>.</w:t>
      </w:r>
    </w:p>
    <w:p w:rsidR="009B75F3" w:rsidRPr="009B75F3" w:rsidRDefault="00FC55F4" w:rsidP="009B75F3">
      <w:pPr>
        <w:pStyle w:val="a6"/>
        <w:numPr>
          <w:ilvl w:val="0"/>
          <w:numId w:val="37"/>
        </w:numPr>
        <w:rPr>
          <w:rFonts w:ascii="Times New Roman" w:hAnsi="Times New Roman"/>
          <w:b/>
          <w:sz w:val="32"/>
          <w:szCs w:val="32"/>
        </w:rPr>
      </w:pPr>
      <w:r w:rsidRPr="009B75F3">
        <w:rPr>
          <w:rFonts w:ascii="Times New Roman" w:hAnsi="Times New Roman"/>
          <w:sz w:val="28"/>
          <w:szCs w:val="28"/>
        </w:rPr>
        <w:t xml:space="preserve">На протяжении всей процедуры косметик </w:t>
      </w:r>
      <w:r w:rsidR="009B75F3">
        <w:rPr>
          <w:rFonts w:ascii="Times New Roman" w:hAnsi="Times New Roman"/>
          <w:sz w:val="28"/>
          <w:szCs w:val="28"/>
        </w:rPr>
        <w:t xml:space="preserve">использует </w:t>
      </w:r>
      <w:r w:rsidRPr="009B75F3">
        <w:rPr>
          <w:rFonts w:ascii="Times New Roman" w:hAnsi="Times New Roman"/>
          <w:sz w:val="28"/>
          <w:szCs w:val="28"/>
        </w:rPr>
        <w:t xml:space="preserve"> эргономику.</w:t>
      </w:r>
    </w:p>
    <w:p w:rsidR="009B75F3" w:rsidRPr="009B75F3" w:rsidRDefault="00616E13" w:rsidP="009B75F3">
      <w:pPr>
        <w:pStyle w:val="a6"/>
        <w:numPr>
          <w:ilvl w:val="0"/>
          <w:numId w:val="37"/>
        </w:numPr>
        <w:rPr>
          <w:rFonts w:ascii="Times New Roman" w:hAnsi="Times New Roman"/>
          <w:b/>
          <w:sz w:val="32"/>
          <w:szCs w:val="32"/>
        </w:rPr>
      </w:pPr>
      <w:r w:rsidRPr="009B75F3">
        <w:rPr>
          <w:rFonts w:ascii="Times New Roman" w:hAnsi="Times New Roman"/>
          <w:sz w:val="28"/>
          <w:szCs w:val="28"/>
        </w:rPr>
        <w:t xml:space="preserve">Косметик помог </w:t>
      </w:r>
      <w:r w:rsidR="009B75F3" w:rsidRPr="009B75F3">
        <w:rPr>
          <w:rFonts w:ascii="Times New Roman" w:hAnsi="Times New Roman"/>
          <w:sz w:val="28"/>
          <w:szCs w:val="28"/>
        </w:rPr>
        <w:t>гостю</w:t>
      </w:r>
      <w:r w:rsidRPr="009B75F3">
        <w:rPr>
          <w:rFonts w:ascii="Times New Roman" w:hAnsi="Times New Roman"/>
          <w:sz w:val="28"/>
          <w:szCs w:val="28"/>
        </w:rPr>
        <w:t xml:space="preserve"> подняться и сопроводил </w:t>
      </w:r>
      <w:r w:rsidR="009B75F3" w:rsidRPr="009B75F3">
        <w:rPr>
          <w:rFonts w:ascii="Times New Roman" w:hAnsi="Times New Roman"/>
          <w:sz w:val="28"/>
          <w:szCs w:val="28"/>
        </w:rPr>
        <w:t>его</w:t>
      </w:r>
      <w:r w:rsidRPr="009B75F3">
        <w:rPr>
          <w:rFonts w:ascii="Times New Roman" w:hAnsi="Times New Roman"/>
          <w:sz w:val="28"/>
          <w:szCs w:val="28"/>
        </w:rPr>
        <w:t xml:space="preserve"> после процедуры.</w:t>
      </w:r>
    </w:p>
    <w:p w:rsidR="009B75F3" w:rsidRPr="009B75F3" w:rsidRDefault="00FC55F4" w:rsidP="009B75F3">
      <w:pPr>
        <w:pStyle w:val="a6"/>
        <w:numPr>
          <w:ilvl w:val="0"/>
          <w:numId w:val="37"/>
        </w:numPr>
        <w:rPr>
          <w:rFonts w:ascii="Times New Roman" w:hAnsi="Times New Roman"/>
          <w:b/>
          <w:sz w:val="32"/>
          <w:szCs w:val="32"/>
        </w:rPr>
      </w:pPr>
      <w:r w:rsidRPr="009B75F3">
        <w:rPr>
          <w:rFonts w:ascii="Times New Roman" w:hAnsi="Times New Roman"/>
          <w:sz w:val="28"/>
          <w:szCs w:val="28"/>
        </w:rPr>
        <w:t xml:space="preserve">На протяжении всей процедуры косметик заботится  комфорте </w:t>
      </w:r>
      <w:r w:rsidR="009B75F3" w:rsidRPr="009B75F3">
        <w:rPr>
          <w:rFonts w:ascii="Times New Roman" w:hAnsi="Times New Roman"/>
          <w:sz w:val="28"/>
          <w:szCs w:val="28"/>
        </w:rPr>
        <w:t>и сохранении достоинства  гостя</w:t>
      </w:r>
      <w:r w:rsidRPr="009B75F3">
        <w:rPr>
          <w:rFonts w:ascii="Times New Roman" w:hAnsi="Times New Roman"/>
          <w:sz w:val="28"/>
          <w:szCs w:val="28"/>
        </w:rPr>
        <w:t>.</w:t>
      </w:r>
    </w:p>
    <w:p w:rsidR="00D152EF" w:rsidRPr="00C222F6" w:rsidRDefault="00616E13" w:rsidP="00C222F6">
      <w:pPr>
        <w:pStyle w:val="a6"/>
        <w:numPr>
          <w:ilvl w:val="0"/>
          <w:numId w:val="37"/>
        </w:numPr>
        <w:rPr>
          <w:rFonts w:ascii="Times New Roman" w:hAnsi="Times New Roman"/>
          <w:b/>
          <w:sz w:val="32"/>
          <w:szCs w:val="32"/>
        </w:rPr>
      </w:pPr>
      <w:r w:rsidRPr="009B75F3">
        <w:rPr>
          <w:rFonts w:ascii="Times New Roman" w:hAnsi="Times New Roman"/>
          <w:sz w:val="28"/>
          <w:szCs w:val="28"/>
        </w:rPr>
        <w:t>Рабочее место приведено в порядок.</w:t>
      </w:r>
      <w:bookmarkStart w:id="3" w:name="_Toc379539626"/>
    </w:p>
    <w:p w:rsidR="00D3581B" w:rsidRPr="000E2E60" w:rsidRDefault="00D152EF" w:rsidP="00D358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А1</w:t>
      </w:r>
      <w:r w:rsidR="00ED26C8">
        <w:rPr>
          <w:rFonts w:ascii="Times New Roman" w:hAnsi="Times New Roman"/>
          <w:b/>
          <w:sz w:val="32"/>
          <w:szCs w:val="32"/>
        </w:rPr>
        <w:t xml:space="preserve">.  </w:t>
      </w:r>
      <w:r w:rsidR="00D3581B" w:rsidRPr="000E2E60">
        <w:rPr>
          <w:rFonts w:ascii="Times New Roman" w:hAnsi="Times New Roman"/>
          <w:b/>
          <w:sz w:val="32"/>
          <w:szCs w:val="32"/>
        </w:rPr>
        <w:t>Спа-педикюр с покрытием ногтей  в технике «фрэнч»</w:t>
      </w:r>
    </w:p>
    <w:p w:rsidR="000E2E60" w:rsidRDefault="00D3581B" w:rsidP="00ED26C8">
      <w:pPr>
        <w:pStyle w:val="a6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E2E60">
        <w:rPr>
          <w:rFonts w:ascii="Times New Roman" w:hAnsi="Times New Roman"/>
          <w:sz w:val="28"/>
          <w:szCs w:val="28"/>
        </w:rPr>
        <w:t>Рабочее место подготовлено к проведению процедуры в соответствии с санитарно-гигиеническими требованиями.</w:t>
      </w:r>
    </w:p>
    <w:p w:rsidR="00ED26C8" w:rsidRPr="00C222F6" w:rsidRDefault="00D3581B" w:rsidP="00C222F6">
      <w:pPr>
        <w:pStyle w:val="a6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E2E60">
        <w:rPr>
          <w:rFonts w:ascii="Times New Roman" w:hAnsi="Times New Roman"/>
          <w:sz w:val="28"/>
          <w:szCs w:val="28"/>
        </w:rPr>
        <w:t>Состоялись  встреча</w:t>
      </w:r>
      <w:r w:rsidR="00ED26C8">
        <w:rPr>
          <w:rFonts w:ascii="Times New Roman" w:hAnsi="Times New Roman"/>
          <w:sz w:val="28"/>
          <w:szCs w:val="28"/>
        </w:rPr>
        <w:t xml:space="preserve">, знакомство </w:t>
      </w:r>
      <w:r w:rsidRPr="000E2E60">
        <w:rPr>
          <w:rFonts w:ascii="Times New Roman" w:hAnsi="Times New Roman"/>
          <w:sz w:val="28"/>
          <w:szCs w:val="28"/>
        </w:rPr>
        <w:t xml:space="preserve"> и размещение </w:t>
      </w:r>
      <w:r w:rsidR="00ED26C8">
        <w:rPr>
          <w:rFonts w:ascii="Times New Roman" w:hAnsi="Times New Roman"/>
          <w:sz w:val="28"/>
          <w:szCs w:val="28"/>
        </w:rPr>
        <w:t>гостя</w:t>
      </w:r>
      <w:r w:rsidRPr="000E2E60">
        <w:rPr>
          <w:rFonts w:ascii="Times New Roman" w:hAnsi="Times New Roman"/>
          <w:sz w:val="28"/>
          <w:szCs w:val="28"/>
        </w:rPr>
        <w:t>;</w:t>
      </w:r>
    </w:p>
    <w:p w:rsidR="000E2E60" w:rsidRDefault="00D3581B" w:rsidP="00ED26C8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E2E60">
        <w:rPr>
          <w:rFonts w:ascii="Times New Roman" w:hAnsi="Times New Roman"/>
          <w:sz w:val="28"/>
          <w:szCs w:val="28"/>
        </w:rPr>
        <w:t xml:space="preserve">Обработка рук </w:t>
      </w:r>
      <w:r w:rsidR="00ED26C8">
        <w:rPr>
          <w:rFonts w:ascii="Times New Roman" w:hAnsi="Times New Roman"/>
          <w:sz w:val="28"/>
          <w:szCs w:val="28"/>
        </w:rPr>
        <w:t>конкурсанта</w:t>
      </w:r>
      <w:r w:rsidRPr="000E2E60">
        <w:rPr>
          <w:rFonts w:ascii="Times New Roman" w:hAnsi="Times New Roman"/>
          <w:sz w:val="28"/>
          <w:szCs w:val="28"/>
        </w:rPr>
        <w:t xml:space="preserve"> дезинфицирующим раствором и надевание перчаток.</w:t>
      </w:r>
    </w:p>
    <w:p w:rsidR="000E2E60" w:rsidRDefault="00D3581B" w:rsidP="00ED26C8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E2E60">
        <w:rPr>
          <w:rFonts w:ascii="Times New Roman" w:hAnsi="Times New Roman"/>
          <w:sz w:val="28"/>
          <w:szCs w:val="28"/>
        </w:rPr>
        <w:t xml:space="preserve">Обработка стоп </w:t>
      </w:r>
      <w:r w:rsidR="00ED26C8">
        <w:rPr>
          <w:rFonts w:ascii="Times New Roman" w:hAnsi="Times New Roman"/>
          <w:sz w:val="28"/>
          <w:szCs w:val="28"/>
        </w:rPr>
        <w:t>гостя</w:t>
      </w:r>
      <w:r w:rsidRPr="000E2E60">
        <w:rPr>
          <w:rFonts w:ascii="Times New Roman" w:hAnsi="Times New Roman"/>
          <w:sz w:val="28"/>
          <w:szCs w:val="28"/>
        </w:rPr>
        <w:t xml:space="preserve"> салфеткой с дезинфицирующим раствором.</w:t>
      </w:r>
    </w:p>
    <w:p w:rsidR="000D7E11" w:rsidRPr="000D7E11" w:rsidRDefault="000D7E11" w:rsidP="00ED26C8">
      <w:pPr>
        <w:pStyle w:val="a6"/>
        <w:numPr>
          <w:ilvl w:val="0"/>
          <w:numId w:val="40"/>
        </w:numPr>
        <w:tabs>
          <w:tab w:val="left" w:pos="697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7E11">
        <w:rPr>
          <w:rFonts w:ascii="Times New Roman" w:hAnsi="Times New Roman"/>
          <w:sz w:val="28"/>
          <w:szCs w:val="28"/>
        </w:rPr>
        <w:t>Диагностическая карта заполнена.</w:t>
      </w:r>
    </w:p>
    <w:p w:rsidR="000E2E60" w:rsidRDefault="00D3581B" w:rsidP="00ED26C8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E2E60">
        <w:rPr>
          <w:rFonts w:ascii="Times New Roman" w:hAnsi="Times New Roman"/>
          <w:sz w:val="28"/>
          <w:szCs w:val="28"/>
        </w:rPr>
        <w:t>Проведение</w:t>
      </w:r>
      <w:r w:rsidR="000E2E60">
        <w:rPr>
          <w:rFonts w:ascii="Times New Roman" w:hAnsi="Times New Roman"/>
          <w:sz w:val="28"/>
          <w:szCs w:val="28"/>
        </w:rPr>
        <w:t xml:space="preserve"> осмотра ногтей и стоп </w:t>
      </w:r>
      <w:r w:rsidR="00ED26C8">
        <w:rPr>
          <w:rFonts w:ascii="Times New Roman" w:hAnsi="Times New Roman"/>
          <w:sz w:val="28"/>
          <w:szCs w:val="28"/>
        </w:rPr>
        <w:t>гостя</w:t>
      </w:r>
      <w:r w:rsidR="000E2E60">
        <w:rPr>
          <w:rFonts w:ascii="Times New Roman" w:hAnsi="Times New Roman"/>
          <w:sz w:val="28"/>
          <w:szCs w:val="28"/>
        </w:rPr>
        <w:t>.</w:t>
      </w:r>
    </w:p>
    <w:p w:rsidR="000D7E11" w:rsidRPr="000D7E11" w:rsidRDefault="000D7E11" w:rsidP="00ED26C8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7E11">
        <w:rPr>
          <w:rFonts w:ascii="Times New Roman" w:hAnsi="Times New Roman"/>
          <w:sz w:val="28"/>
          <w:szCs w:val="28"/>
        </w:rPr>
        <w:t>Декоративное покрытие (яркий лак) удалено тщательно, без следов на коже.</w:t>
      </w:r>
      <w:r w:rsidRPr="000D7E11">
        <w:rPr>
          <w:rFonts w:ascii="Times New Roman" w:hAnsi="Times New Roman"/>
          <w:sz w:val="28"/>
          <w:szCs w:val="28"/>
        </w:rPr>
        <w:tab/>
      </w:r>
    </w:p>
    <w:p w:rsidR="000E2E60" w:rsidRDefault="00D3581B" w:rsidP="00ED26C8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E2E60">
        <w:rPr>
          <w:rFonts w:ascii="Times New Roman" w:hAnsi="Times New Roman"/>
          <w:sz w:val="28"/>
          <w:szCs w:val="28"/>
        </w:rPr>
        <w:t>Ногти на ногах опилены под прямым углом.</w:t>
      </w:r>
    </w:p>
    <w:p w:rsidR="000E2E60" w:rsidRDefault="00D3581B" w:rsidP="00ED26C8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E2E60">
        <w:rPr>
          <w:rFonts w:ascii="Times New Roman" w:hAnsi="Times New Roman"/>
          <w:sz w:val="28"/>
          <w:szCs w:val="28"/>
        </w:rPr>
        <w:t xml:space="preserve">Нанесение средства для обработки кутикулы. </w:t>
      </w:r>
    </w:p>
    <w:p w:rsidR="000D7E11" w:rsidRPr="000D7E11" w:rsidRDefault="000D7E11" w:rsidP="00ED26C8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7E11">
        <w:rPr>
          <w:rFonts w:ascii="Times New Roman" w:hAnsi="Times New Roman"/>
          <w:sz w:val="28"/>
          <w:szCs w:val="28"/>
        </w:rPr>
        <w:t>Кутикула обработана тщательно и без порезов.</w:t>
      </w:r>
    </w:p>
    <w:p w:rsidR="000E2E60" w:rsidRDefault="00D3581B" w:rsidP="00ED26C8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E2E60">
        <w:rPr>
          <w:rFonts w:ascii="Times New Roman" w:hAnsi="Times New Roman"/>
          <w:sz w:val="28"/>
          <w:szCs w:val="28"/>
        </w:rPr>
        <w:t>Выполнена ванночка для ног.</w:t>
      </w:r>
    </w:p>
    <w:p w:rsidR="000E2E60" w:rsidRDefault="00D3581B" w:rsidP="00ED26C8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E2E60">
        <w:rPr>
          <w:rFonts w:ascii="Times New Roman" w:hAnsi="Times New Roman"/>
          <w:sz w:val="28"/>
          <w:szCs w:val="28"/>
        </w:rPr>
        <w:t>Подошва очищена и обработана педикюрной щеткой (</w:t>
      </w:r>
      <w:r w:rsidR="000E2E60">
        <w:rPr>
          <w:rFonts w:ascii="Times New Roman" w:hAnsi="Times New Roman"/>
          <w:sz w:val="28"/>
          <w:szCs w:val="28"/>
        </w:rPr>
        <w:t>кожа гладкая, не травмирована).</w:t>
      </w:r>
    </w:p>
    <w:p w:rsidR="000E2E60" w:rsidRDefault="00D3581B" w:rsidP="00ED26C8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E2E60">
        <w:rPr>
          <w:rFonts w:ascii="Times New Roman" w:hAnsi="Times New Roman"/>
          <w:sz w:val="28"/>
          <w:szCs w:val="28"/>
        </w:rPr>
        <w:t>Нанесен скраб в нужном количестве на стопы и голени, выполнено скрабирование; остатки скраба тщательно удалены.</w:t>
      </w:r>
    </w:p>
    <w:p w:rsidR="000E2E60" w:rsidRDefault="00D3581B" w:rsidP="00ED26C8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E2E60">
        <w:rPr>
          <w:rFonts w:ascii="Times New Roman" w:hAnsi="Times New Roman"/>
          <w:sz w:val="28"/>
          <w:szCs w:val="28"/>
        </w:rPr>
        <w:t>Проведен массаж  ног до колен по массажному средству.</w:t>
      </w:r>
    </w:p>
    <w:p w:rsidR="000E2E60" w:rsidRDefault="00D3581B" w:rsidP="00ED26C8">
      <w:pPr>
        <w:pStyle w:val="a6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 w:rsidRPr="000E2E60">
        <w:rPr>
          <w:rFonts w:ascii="Times New Roman" w:hAnsi="Times New Roman"/>
          <w:sz w:val="28"/>
          <w:szCs w:val="28"/>
        </w:rPr>
        <w:t>Ногтевые пластины обезжирены; на все но</w:t>
      </w:r>
      <w:r w:rsidR="00C50EDE">
        <w:rPr>
          <w:rFonts w:ascii="Times New Roman" w:hAnsi="Times New Roman"/>
          <w:sz w:val="28"/>
          <w:szCs w:val="28"/>
        </w:rPr>
        <w:t>гти нанесены базовое покрытие</w:t>
      </w:r>
      <w:r w:rsidRPr="000E2E60">
        <w:rPr>
          <w:rFonts w:ascii="Times New Roman" w:hAnsi="Times New Roman"/>
          <w:sz w:val="28"/>
          <w:szCs w:val="28"/>
        </w:rPr>
        <w:t xml:space="preserve">, </w:t>
      </w:r>
      <w:r w:rsidR="000D7E11">
        <w:rPr>
          <w:rFonts w:ascii="Times New Roman" w:hAnsi="Times New Roman"/>
          <w:sz w:val="28"/>
          <w:szCs w:val="28"/>
        </w:rPr>
        <w:t>яркий лак 2 слоя,</w:t>
      </w:r>
      <w:r w:rsidRPr="000E2E60">
        <w:rPr>
          <w:rFonts w:ascii="Times New Roman" w:hAnsi="Times New Roman"/>
          <w:sz w:val="28"/>
          <w:szCs w:val="28"/>
        </w:rPr>
        <w:t xml:space="preserve"> и топовое покрытие.</w:t>
      </w:r>
    </w:p>
    <w:p w:rsidR="000E2E60" w:rsidRDefault="00D3581B" w:rsidP="00ED26C8">
      <w:pPr>
        <w:pStyle w:val="a6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 w:rsidRPr="000E2E60">
        <w:rPr>
          <w:rFonts w:ascii="Times New Roman" w:hAnsi="Times New Roman"/>
          <w:sz w:val="28"/>
          <w:szCs w:val="28"/>
        </w:rPr>
        <w:t xml:space="preserve">Стопы </w:t>
      </w:r>
      <w:r w:rsidR="00ED26C8">
        <w:rPr>
          <w:rFonts w:ascii="Times New Roman" w:hAnsi="Times New Roman"/>
          <w:sz w:val="28"/>
          <w:szCs w:val="28"/>
        </w:rPr>
        <w:t>гостя</w:t>
      </w:r>
      <w:r w:rsidRPr="000E2E60">
        <w:rPr>
          <w:rFonts w:ascii="Times New Roman" w:hAnsi="Times New Roman"/>
          <w:sz w:val="28"/>
          <w:szCs w:val="28"/>
        </w:rPr>
        <w:t xml:space="preserve"> обезжирены. </w:t>
      </w:r>
    </w:p>
    <w:p w:rsidR="000E2E60" w:rsidRDefault="00D3581B" w:rsidP="00ED26C8">
      <w:pPr>
        <w:pStyle w:val="a6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 w:rsidRPr="000E2E60">
        <w:rPr>
          <w:rFonts w:ascii="Times New Roman" w:hAnsi="Times New Roman"/>
          <w:sz w:val="28"/>
          <w:szCs w:val="28"/>
        </w:rPr>
        <w:t xml:space="preserve">Состоялось сопровождение </w:t>
      </w:r>
      <w:r w:rsidR="00ED26C8">
        <w:rPr>
          <w:rFonts w:ascii="Times New Roman" w:hAnsi="Times New Roman"/>
          <w:sz w:val="28"/>
          <w:szCs w:val="28"/>
        </w:rPr>
        <w:t>гостя</w:t>
      </w:r>
      <w:r w:rsidRPr="000E2E60">
        <w:rPr>
          <w:rFonts w:ascii="Times New Roman" w:hAnsi="Times New Roman"/>
          <w:sz w:val="28"/>
          <w:szCs w:val="28"/>
        </w:rPr>
        <w:t>.</w:t>
      </w:r>
    </w:p>
    <w:p w:rsidR="00D3581B" w:rsidRPr="000E2E60" w:rsidRDefault="00D3581B" w:rsidP="00ED26C8">
      <w:pPr>
        <w:pStyle w:val="a6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 w:rsidRPr="000E2E60">
        <w:rPr>
          <w:rFonts w:ascii="Times New Roman" w:hAnsi="Times New Roman"/>
          <w:sz w:val="28"/>
          <w:szCs w:val="28"/>
        </w:rPr>
        <w:t>Уборка рабочего места после процедуры.</w:t>
      </w:r>
    </w:p>
    <w:p w:rsidR="00E06D82" w:rsidRPr="00700DF5" w:rsidRDefault="00E06D82" w:rsidP="00E06D82">
      <w:pPr>
        <w:pStyle w:val="a6"/>
        <w:autoSpaceDE w:val="0"/>
        <w:autoSpaceDN w:val="0"/>
        <w:adjustRightInd w:val="0"/>
        <w:spacing w:after="0" w:line="360" w:lineRule="auto"/>
        <w:ind w:left="1429"/>
        <w:jc w:val="both"/>
        <w:rPr>
          <w:rFonts w:ascii="Times New Roman" w:hAnsi="Times New Roman"/>
          <w:sz w:val="28"/>
        </w:rPr>
      </w:pPr>
    </w:p>
    <w:p w:rsidR="00862EA8" w:rsidRPr="00700DF5" w:rsidRDefault="00E06D82" w:rsidP="00C3302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00DF5">
        <w:rPr>
          <w:rFonts w:ascii="Times New Roman" w:hAnsi="Times New Roman"/>
          <w:sz w:val="28"/>
        </w:rPr>
        <w:lastRenderedPageBreak/>
        <w:t xml:space="preserve">Аспекты оценивания могут быть изменены (может быть изменено количество аспектов </w:t>
      </w:r>
      <w:r w:rsidRPr="00700DF5">
        <w:rPr>
          <w:rFonts w:ascii="Times New Roman" w:hAnsi="Times New Roman"/>
          <w:sz w:val="28"/>
          <w:szCs w:val="28"/>
        </w:rPr>
        <w:t xml:space="preserve">оценки и их «вес») путем обсуждения экспертами на дискуссионном форуме, а также на совещании экспертов  в день С-2. </w:t>
      </w:r>
    </w:p>
    <w:p w:rsidR="00E06D82" w:rsidRPr="00700DF5" w:rsidRDefault="00E06D82" w:rsidP="00C3302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00DF5">
        <w:rPr>
          <w:rFonts w:ascii="Times New Roman" w:hAnsi="Times New Roman"/>
          <w:sz w:val="28"/>
          <w:szCs w:val="28"/>
        </w:rPr>
        <w:t>Аспекты оценивания утверждаются большинством голосов экспертов. Данные изменения включаются в 30% изменений конкурсного задания.</w:t>
      </w:r>
    </w:p>
    <w:bookmarkEnd w:id="3"/>
    <w:p w:rsidR="00C33024" w:rsidRDefault="00C33024" w:rsidP="00ED26C8">
      <w:pPr>
        <w:tabs>
          <w:tab w:val="left" w:pos="75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33024" w:rsidRPr="002C20C1" w:rsidRDefault="000E2028" w:rsidP="00C33024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caps/>
          <w:sz w:val="28"/>
          <w:lang w:val="ru-RU"/>
        </w:rPr>
      </w:pPr>
      <w:r>
        <w:rPr>
          <w:rFonts w:ascii="Times New Roman" w:hAnsi="Times New Roman"/>
          <w:i w:val="0"/>
          <w:caps/>
          <w:sz w:val="28"/>
          <w:lang w:val="ru-RU"/>
        </w:rPr>
        <w:t>4</w:t>
      </w:r>
      <w:r w:rsidR="00C33024" w:rsidRPr="00991922">
        <w:rPr>
          <w:rFonts w:ascii="Times New Roman" w:hAnsi="Times New Roman"/>
          <w:i w:val="0"/>
          <w:caps/>
          <w:sz w:val="28"/>
          <w:lang w:val="ru-RU"/>
        </w:rPr>
        <w:t>. Критерии оценки</w:t>
      </w:r>
    </w:p>
    <w:p w:rsidR="00C33024" w:rsidRPr="00204718" w:rsidRDefault="00C33024" w:rsidP="00C3302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04718">
        <w:rPr>
          <w:rFonts w:ascii="Times New Roman" w:hAnsi="Times New Roman"/>
          <w:sz w:val="28"/>
          <w:szCs w:val="28"/>
        </w:rPr>
        <w:t>В данном разделе определены критерии оценки и количество начисляемых баллов (</w:t>
      </w:r>
      <w:r>
        <w:rPr>
          <w:rFonts w:ascii="Times New Roman" w:hAnsi="Times New Roman"/>
          <w:sz w:val="28"/>
          <w:szCs w:val="28"/>
        </w:rPr>
        <w:t>судейские и</w:t>
      </w:r>
      <w:r w:rsidRPr="00204718">
        <w:rPr>
          <w:rFonts w:ascii="Times New Roman" w:hAnsi="Times New Roman"/>
          <w:sz w:val="28"/>
          <w:szCs w:val="28"/>
        </w:rPr>
        <w:t xml:space="preserve"> объективные)</w:t>
      </w:r>
      <w:r>
        <w:rPr>
          <w:rFonts w:ascii="Times New Roman" w:hAnsi="Times New Roman"/>
          <w:sz w:val="28"/>
          <w:szCs w:val="28"/>
        </w:rPr>
        <w:t>, см. Таблицу 2</w:t>
      </w:r>
      <w:r w:rsidRPr="00204718">
        <w:rPr>
          <w:rFonts w:ascii="Times New Roman" w:hAnsi="Times New Roman"/>
          <w:sz w:val="28"/>
          <w:szCs w:val="28"/>
        </w:rPr>
        <w:t xml:space="preserve">. Общее количество баллов задания/модуля по всем критериям оценки составляет </w:t>
      </w:r>
      <w:r>
        <w:rPr>
          <w:rFonts w:ascii="Times New Roman" w:hAnsi="Times New Roman"/>
          <w:sz w:val="28"/>
          <w:szCs w:val="28"/>
        </w:rPr>
        <w:t>100</w:t>
      </w:r>
      <w:r w:rsidRPr="00204718">
        <w:rPr>
          <w:rFonts w:ascii="Times New Roman" w:hAnsi="Times New Roman"/>
          <w:sz w:val="28"/>
          <w:szCs w:val="28"/>
        </w:rPr>
        <w:t>.</w:t>
      </w:r>
    </w:p>
    <w:p w:rsidR="00BF6513" w:rsidRDefault="00700DF5" w:rsidP="00BF6513">
      <w:pPr>
        <w:tabs>
          <w:tab w:val="left" w:pos="759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B3E7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BF6513" w:rsidRPr="002B3E73">
        <w:rPr>
          <w:rFonts w:ascii="Times New Roman" w:hAnsi="Times New Roman"/>
          <w:sz w:val="28"/>
          <w:szCs w:val="28"/>
        </w:rPr>
        <w:t>Таблица 2.</w:t>
      </w:r>
    </w:p>
    <w:p w:rsidR="00E85AEE" w:rsidRPr="00E85AEE" w:rsidRDefault="00E85AEE" w:rsidP="00BF6513">
      <w:pPr>
        <w:tabs>
          <w:tab w:val="left" w:pos="759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af"/>
        <w:tblpPr w:leftFromText="180" w:rightFromText="180" w:vertAnchor="text" w:tblpY="1"/>
        <w:tblOverlap w:val="never"/>
        <w:tblW w:w="0" w:type="auto"/>
        <w:tblLook w:val="04A0"/>
      </w:tblPr>
      <w:tblGrid>
        <w:gridCol w:w="1063"/>
        <w:gridCol w:w="3156"/>
        <w:gridCol w:w="2126"/>
        <w:gridCol w:w="1985"/>
        <w:gridCol w:w="1569"/>
      </w:tblGrid>
      <w:tr w:rsidR="00E85AEE" w:rsidRPr="00D575EB" w:rsidTr="00616E13">
        <w:tc>
          <w:tcPr>
            <w:tcW w:w="1063" w:type="dxa"/>
            <w:tcBorders>
              <w:top w:val="single" w:sz="4" w:space="0" w:color="auto"/>
            </w:tcBorders>
          </w:tcPr>
          <w:p w:rsidR="00E85AEE" w:rsidRPr="00D575EB" w:rsidRDefault="00E85AEE" w:rsidP="003211FB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5EB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156" w:type="dxa"/>
            <w:tcBorders>
              <w:top w:val="single" w:sz="4" w:space="0" w:color="auto"/>
            </w:tcBorders>
          </w:tcPr>
          <w:p w:rsidR="00E85AEE" w:rsidRPr="00D575EB" w:rsidRDefault="00E85AEE" w:rsidP="003211FB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85AEE" w:rsidRPr="00D575EB" w:rsidRDefault="00E85AEE" w:rsidP="003211FB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5EB">
              <w:rPr>
                <w:rFonts w:ascii="Times New Roman" w:hAnsi="Times New Roman" w:cs="Times New Roman"/>
                <w:b/>
                <w:sz w:val="24"/>
                <w:szCs w:val="24"/>
              </w:rPr>
              <w:t>Судейская оценка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85AEE" w:rsidRPr="00D575EB" w:rsidRDefault="00E85AEE" w:rsidP="003211FB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5EB">
              <w:rPr>
                <w:rFonts w:ascii="Times New Roman" w:hAnsi="Times New Roman" w:cs="Times New Roman"/>
                <w:b/>
                <w:sz w:val="24"/>
                <w:szCs w:val="24"/>
              </w:rPr>
              <w:t>Объективная оценка</w:t>
            </w:r>
          </w:p>
        </w:tc>
        <w:tc>
          <w:tcPr>
            <w:tcW w:w="1569" w:type="dxa"/>
            <w:tcBorders>
              <w:top w:val="single" w:sz="4" w:space="0" w:color="auto"/>
            </w:tcBorders>
          </w:tcPr>
          <w:p w:rsidR="00E85AEE" w:rsidRPr="00D575EB" w:rsidRDefault="00E85AEE" w:rsidP="003211FB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5EB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оценка</w:t>
            </w:r>
          </w:p>
        </w:tc>
      </w:tr>
      <w:tr w:rsidR="00E85AEE" w:rsidRPr="00700DF5" w:rsidTr="00616E13">
        <w:trPr>
          <w:trHeight w:val="523"/>
        </w:trPr>
        <w:tc>
          <w:tcPr>
            <w:tcW w:w="1063" w:type="dxa"/>
          </w:tcPr>
          <w:p w:rsidR="00E85AEE" w:rsidRPr="00616E13" w:rsidRDefault="00616E13" w:rsidP="003211F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3156" w:type="dxa"/>
          </w:tcPr>
          <w:p w:rsidR="00E85AEE" w:rsidRPr="00D575EB" w:rsidRDefault="00E85AEE" w:rsidP="003211F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5EB">
              <w:rPr>
                <w:rFonts w:ascii="Times New Roman" w:hAnsi="Times New Roman" w:cs="Times New Roman"/>
                <w:sz w:val="24"/>
                <w:szCs w:val="24"/>
              </w:rPr>
              <w:t>СПА-педикюр.</w:t>
            </w:r>
          </w:p>
        </w:tc>
        <w:tc>
          <w:tcPr>
            <w:tcW w:w="2126" w:type="dxa"/>
          </w:tcPr>
          <w:p w:rsidR="00E85AEE" w:rsidRPr="00D575EB" w:rsidRDefault="009E1E05" w:rsidP="003211FB">
            <w:pPr>
              <w:tabs>
                <w:tab w:val="center" w:pos="734"/>
                <w:tab w:val="left" w:pos="7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85AEE" w:rsidRPr="00D575EB" w:rsidRDefault="00E85AEE" w:rsidP="003211FB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85AEE" w:rsidRPr="00CC0FC3" w:rsidRDefault="00E85AEE" w:rsidP="003211FB">
            <w:pPr>
              <w:tabs>
                <w:tab w:val="center" w:pos="879"/>
                <w:tab w:val="left" w:pos="75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5E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C0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E85AEE" w:rsidRPr="00D575EB" w:rsidRDefault="00E85AEE" w:rsidP="003211FB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E85AEE" w:rsidRPr="009E1E05" w:rsidRDefault="00E85AEE" w:rsidP="003211FB">
            <w:pPr>
              <w:tabs>
                <w:tab w:val="center" w:pos="640"/>
                <w:tab w:val="left" w:pos="75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5E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E1E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85AEE" w:rsidRPr="00D575EB" w:rsidRDefault="00E85AEE" w:rsidP="003211FB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1FB" w:rsidRPr="00700DF5" w:rsidTr="00616E13">
        <w:trPr>
          <w:trHeight w:val="465"/>
        </w:trPr>
        <w:tc>
          <w:tcPr>
            <w:tcW w:w="1063" w:type="dxa"/>
          </w:tcPr>
          <w:p w:rsidR="003211FB" w:rsidRPr="00CC0FC3" w:rsidRDefault="003211FB" w:rsidP="003211F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75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3211FB" w:rsidRPr="00D575EB" w:rsidRDefault="003211FB" w:rsidP="003211F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3211FB" w:rsidRPr="00D575EB" w:rsidRDefault="003211FB" w:rsidP="003211F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Экспресс уход за лицом</w:t>
            </w:r>
          </w:p>
        </w:tc>
        <w:tc>
          <w:tcPr>
            <w:tcW w:w="2126" w:type="dxa"/>
          </w:tcPr>
          <w:p w:rsidR="003211FB" w:rsidRPr="00D575EB" w:rsidRDefault="000F7352" w:rsidP="003211FB">
            <w:pPr>
              <w:tabs>
                <w:tab w:val="center" w:pos="734"/>
                <w:tab w:val="left" w:pos="7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3211FB" w:rsidRPr="00D575EB" w:rsidRDefault="000F7352" w:rsidP="003211FB">
            <w:pPr>
              <w:tabs>
                <w:tab w:val="center" w:pos="879"/>
                <w:tab w:val="left" w:pos="7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9" w:type="dxa"/>
          </w:tcPr>
          <w:p w:rsidR="003211FB" w:rsidRPr="00D575EB" w:rsidRDefault="000F7352" w:rsidP="003211FB">
            <w:pPr>
              <w:tabs>
                <w:tab w:val="center" w:pos="640"/>
                <w:tab w:val="left" w:pos="7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211FB" w:rsidRPr="00700DF5" w:rsidTr="00616E13">
        <w:tc>
          <w:tcPr>
            <w:tcW w:w="1063" w:type="dxa"/>
          </w:tcPr>
          <w:p w:rsidR="003211FB" w:rsidRPr="00D575EB" w:rsidRDefault="003211FB" w:rsidP="003211FB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6" w:type="dxa"/>
          </w:tcPr>
          <w:p w:rsidR="003211FB" w:rsidRPr="00D575EB" w:rsidRDefault="003211FB" w:rsidP="003211FB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5E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3211FB" w:rsidRPr="003211FB" w:rsidRDefault="000B7EB6" w:rsidP="003211FB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3211FB" w:rsidRPr="003211FB" w:rsidRDefault="000B7EB6" w:rsidP="003211FB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69" w:type="dxa"/>
          </w:tcPr>
          <w:p w:rsidR="003211FB" w:rsidRPr="00757001" w:rsidRDefault="000B7EB6" w:rsidP="003211FB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/>
              <w:ind w:left="47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7001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</w:tbl>
    <w:p w:rsidR="00C27FE7" w:rsidRDefault="00C27FE7" w:rsidP="00BF6513">
      <w:pPr>
        <w:tabs>
          <w:tab w:val="left" w:pos="759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42BA" w:rsidRPr="000E2028" w:rsidRDefault="003E42BA" w:rsidP="000E2028">
      <w:pPr>
        <w:pStyle w:val="a6"/>
        <w:numPr>
          <w:ilvl w:val="0"/>
          <w:numId w:val="4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2028">
        <w:rPr>
          <w:rFonts w:ascii="Times New Roman" w:hAnsi="Times New Roman"/>
          <w:b/>
          <w:sz w:val="28"/>
          <w:szCs w:val="28"/>
        </w:rPr>
        <w:t>ШТРАФЫ И НАКАЗАНИЯ</w:t>
      </w:r>
    </w:p>
    <w:p w:rsidR="003E42BA" w:rsidRPr="00700DF5" w:rsidRDefault="003E42BA" w:rsidP="003E42BA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700DF5">
        <w:rPr>
          <w:rFonts w:ascii="Times New Roman" w:hAnsi="Times New Roman"/>
          <w:sz w:val="28"/>
          <w:szCs w:val="28"/>
        </w:rPr>
        <w:t>За нарушение правил и регламент</w:t>
      </w:r>
      <w:r w:rsidR="00727333">
        <w:rPr>
          <w:rFonts w:ascii="Times New Roman" w:hAnsi="Times New Roman"/>
          <w:sz w:val="28"/>
          <w:szCs w:val="28"/>
        </w:rPr>
        <w:t xml:space="preserve">а </w:t>
      </w:r>
      <w:r w:rsidRPr="00700DF5">
        <w:rPr>
          <w:rFonts w:ascii="Times New Roman" w:hAnsi="Times New Roman"/>
          <w:sz w:val="28"/>
          <w:szCs w:val="28"/>
        </w:rPr>
        <w:t xml:space="preserve"> конкурса, вводятся штрафные баллы и наказания:</w:t>
      </w:r>
    </w:p>
    <w:p w:rsidR="003E42BA" w:rsidRPr="00700DF5" w:rsidRDefault="003E42BA" w:rsidP="003E42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2BA" w:rsidRPr="00700DF5" w:rsidRDefault="003E42BA" w:rsidP="003E42BA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700DF5">
        <w:rPr>
          <w:rFonts w:ascii="Times New Roman" w:hAnsi="Times New Roman"/>
          <w:sz w:val="28"/>
          <w:szCs w:val="28"/>
          <w:u w:val="single"/>
        </w:rPr>
        <w:t>Для экспертов:</w:t>
      </w:r>
    </w:p>
    <w:p w:rsidR="00FD4756" w:rsidRPr="00700DF5" w:rsidRDefault="00FD4756" w:rsidP="003E42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4756" w:rsidRPr="00700DF5" w:rsidRDefault="003E42BA" w:rsidP="0010018B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00DF5">
        <w:rPr>
          <w:rFonts w:ascii="Times New Roman" w:hAnsi="Times New Roman"/>
          <w:sz w:val="28"/>
          <w:szCs w:val="28"/>
        </w:rPr>
        <w:t xml:space="preserve">За общение на площадке между </w:t>
      </w:r>
      <w:r w:rsidR="00A0590A" w:rsidRPr="00700DF5">
        <w:rPr>
          <w:rFonts w:ascii="Times New Roman" w:hAnsi="Times New Roman"/>
          <w:sz w:val="28"/>
          <w:szCs w:val="28"/>
        </w:rPr>
        <w:t>экспертами</w:t>
      </w:r>
      <w:r w:rsidRPr="00700DF5">
        <w:rPr>
          <w:rFonts w:ascii="Times New Roman" w:hAnsi="Times New Roman"/>
          <w:sz w:val="28"/>
          <w:szCs w:val="28"/>
        </w:rPr>
        <w:t xml:space="preserve"> </w:t>
      </w:r>
      <w:r w:rsidR="00A0590A" w:rsidRPr="00700DF5">
        <w:rPr>
          <w:rFonts w:ascii="Times New Roman" w:hAnsi="Times New Roman"/>
          <w:sz w:val="28"/>
          <w:szCs w:val="28"/>
        </w:rPr>
        <w:t xml:space="preserve">в ходе соревнований: </w:t>
      </w:r>
    </w:p>
    <w:p w:rsidR="00FD4756" w:rsidRPr="00700DF5" w:rsidRDefault="00A0590A" w:rsidP="0010018B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00DF5">
        <w:rPr>
          <w:rFonts w:ascii="Times New Roman" w:hAnsi="Times New Roman"/>
          <w:sz w:val="28"/>
          <w:szCs w:val="28"/>
        </w:rPr>
        <w:t>однократное нарушение: замечание</w:t>
      </w:r>
      <w:r w:rsidR="00FD4756" w:rsidRPr="00700DF5">
        <w:rPr>
          <w:rFonts w:ascii="Times New Roman" w:hAnsi="Times New Roman"/>
          <w:sz w:val="28"/>
          <w:szCs w:val="28"/>
        </w:rPr>
        <w:t>;</w:t>
      </w:r>
    </w:p>
    <w:p w:rsidR="00FD4756" w:rsidRPr="00700DF5" w:rsidRDefault="00FD4756" w:rsidP="0010018B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00DF5">
        <w:rPr>
          <w:rFonts w:ascii="Times New Roman" w:hAnsi="Times New Roman"/>
          <w:sz w:val="28"/>
          <w:szCs w:val="28"/>
        </w:rPr>
        <w:t>д</w:t>
      </w:r>
      <w:r w:rsidR="00A0590A" w:rsidRPr="00700DF5">
        <w:rPr>
          <w:rFonts w:ascii="Times New Roman" w:hAnsi="Times New Roman"/>
          <w:sz w:val="28"/>
          <w:szCs w:val="28"/>
        </w:rPr>
        <w:t>вукратное нарушение: желтая карточка (отстранение от судейства в течение конкурсного дня)</w:t>
      </w:r>
      <w:r w:rsidRPr="00700DF5">
        <w:rPr>
          <w:rFonts w:ascii="Times New Roman" w:hAnsi="Times New Roman"/>
          <w:sz w:val="28"/>
          <w:szCs w:val="28"/>
        </w:rPr>
        <w:t>;</w:t>
      </w:r>
    </w:p>
    <w:p w:rsidR="00A0590A" w:rsidRPr="00700DF5" w:rsidRDefault="00FD4756" w:rsidP="0010018B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00DF5">
        <w:rPr>
          <w:rFonts w:ascii="Times New Roman" w:hAnsi="Times New Roman"/>
          <w:sz w:val="28"/>
          <w:szCs w:val="28"/>
        </w:rPr>
        <w:t>т</w:t>
      </w:r>
      <w:r w:rsidR="00A0590A" w:rsidRPr="00700DF5">
        <w:rPr>
          <w:rFonts w:ascii="Times New Roman" w:hAnsi="Times New Roman"/>
          <w:sz w:val="28"/>
          <w:szCs w:val="28"/>
        </w:rPr>
        <w:t>роекратное нарушение: красная карточка (отстранение от судейства до конца</w:t>
      </w:r>
      <w:r w:rsidR="0048552A" w:rsidRPr="00700DF5">
        <w:rPr>
          <w:rFonts w:ascii="Times New Roman" w:hAnsi="Times New Roman"/>
          <w:sz w:val="28"/>
          <w:szCs w:val="28"/>
        </w:rPr>
        <w:t xml:space="preserve"> </w:t>
      </w:r>
      <w:r w:rsidR="00A0590A" w:rsidRPr="00700DF5">
        <w:rPr>
          <w:rFonts w:ascii="Times New Roman" w:hAnsi="Times New Roman"/>
          <w:sz w:val="28"/>
          <w:szCs w:val="28"/>
        </w:rPr>
        <w:t xml:space="preserve"> всех соревнований).</w:t>
      </w:r>
    </w:p>
    <w:p w:rsidR="00A0590A" w:rsidRPr="00700DF5" w:rsidRDefault="00A0590A" w:rsidP="00A0590A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4756" w:rsidRPr="00700DF5" w:rsidRDefault="00A0590A" w:rsidP="0010018B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00DF5">
        <w:rPr>
          <w:rFonts w:ascii="Times New Roman" w:hAnsi="Times New Roman"/>
          <w:sz w:val="28"/>
          <w:szCs w:val="28"/>
        </w:rPr>
        <w:t xml:space="preserve">За устные комментарии </w:t>
      </w:r>
      <w:r w:rsidR="00FD4756" w:rsidRPr="00700DF5">
        <w:rPr>
          <w:rFonts w:ascii="Times New Roman" w:hAnsi="Times New Roman"/>
          <w:sz w:val="28"/>
          <w:szCs w:val="28"/>
        </w:rPr>
        <w:t xml:space="preserve">и оценку </w:t>
      </w:r>
      <w:r w:rsidRPr="00700DF5">
        <w:rPr>
          <w:rFonts w:ascii="Times New Roman" w:hAnsi="Times New Roman"/>
          <w:sz w:val="28"/>
          <w:szCs w:val="28"/>
        </w:rPr>
        <w:t>действий конкурсанта</w:t>
      </w:r>
      <w:r w:rsidR="00FD4756" w:rsidRPr="00700DF5">
        <w:rPr>
          <w:rFonts w:ascii="Times New Roman" w:hAnsi="Times New Roman"/>
          <w:sz w:val="28"/>
          <w:szCs w:val="28"/>
        </w:rPr>
        <w:t xml:space="preserve">, адресованные конкурсанту, </w:t>
      </w:r>
      <w:r w:rsidRPr="00700DF5">
        <w:rPr>
          <w:rFonts w:ascii="Times New Roman" w:hAnsi="Times New Roman"/>
          <w:sz w:val="28"/>
          <w:szCs w:val="28"/>
        </w:rPr>
        <w:t>эксперт</w:t>
      </w:r>
      <w:r w:rsidR="00FD4756" w:rsidRPr="00700DF5">
        <w:rPr>
          <w:rFonts w:ascii="Times New Roman" w:hAnsi="Times New Roman"/>
          <w:sz w:val="28"/>
          <w:szCs w:val="28"/>
        </w:rPr>
        <w:t>ом</w:t>
      </w:r>
      <w:r w:rsidRPr="00700DF5">
        <w:rPr>
          <w:rFonts w:ascii="Times New Roman" w:hAnsi="Times New Roman"/>
          <w:sz w:val="28"/>
          <w:szCs w:val="28"/>
        </w:rPr>
        <w:t xml:space="preserve"> в ходе соревнований:</w:t>
      </w:r>
    </w:p>
    <w:p w:rsidR="00FD4756" w:rsidRPr="00700DF5" w:rsidRDefault="00FD4756" w:rsidP="0010018B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00DF5">
        <w:rPr>
          <w:rFonts w:ascii="Times New Roman" w:hAnsi="Times New Roman"/>
          <w:sz w:val="28"/>
          <w:szCs w:val="28"/>
        </w:rPr>
        <w:t>однократное нарушение: замечание;</w:t>
      </w:r>
    </w:p>
    <w:p w:rsidR="00FD4756" w:rsidRPr="00700DF5" w:rsidRDefault="00FD4756" w:rsidP="0010018B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00DF5">
        <w:rPr>
          <w:rFonts w:ascii="Times New Roman" w:hAnsi="Times New Roman"/>
          <w:sz w:val="28"/>
          <w:szCs w:val="28"/>
        </w:rPr>
        <w:t>двукратное нарушение: желтая карточка (отстранение от судейства в течение конкурсного дня);</w:t>
      </w:r>
    </w:p>
    <w:p w:rsidR="00A0590A" w:rsidRDefault="00FD4756" w:rsidP="0010018B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00DF5">
        <w:rPr>
          <w:rFonts w:ascii="Times New Roman" w:hAnsi="Times New Roman"/>
          <w:sz w:val="28"/>
          <w:szCs w:val="28"/>
        </w:rPr>
        <w:t>троекратное нарушение: красная карточка (отстранение от судейства до конца всех соревнований).</w:t>
      </w:r>
      <w:r w:rsidRPr="00700DF5">
        <w:rPr>
          <w:rFonts w:ascii="Times New Roman" w:hAnsi="Times New Roman"/>
          <w:sz w:val="28"/>
          <w:szCs w:val="28"/>
        </w:rPr>
        <w:tab/>
      </w:r>
    </w:p>
    <w:p w:rsidR="00CE377B" w:rsidRPr="00CE377B" w:rsidRDefault="00CE377B" w:rsidP="00CE377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CE377B" w:rsidRDefault="00CE377B" w:rsidP="00CE377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CE377B">
        <w:rPr>
          <w:rFonts w:ascii="Times New Roman" w:hAnsi="Times New Roman"/>
          <w:sz w:val="28"/>
          <w:szCs w:val="28"/>
        </w:rPr>
        <w:t>За несоответствие внешнего вида эксперта( нарушение ТБ и ОТ)</w:t>
      </w:r>
      <w:r>
        <w:rPr>
          <w:rFonts w:ascii="Times New Roman" w:hAnsi="Times New Roman"/>
          <w:sz w:val="28"/>
          <w:szCs w:val="28"/>
        </w:rPr>
        <w:t xml:space="preserve"> выдается желтая карточка</w:t>
      </w:r>
      <w:r w:rsidR="003E49C6">
        <w:rPr>
          <w:rFonts w:ascii="Times New Roman" w:hAnsi="Times New Roman"/>
          <w:sz w:val="28"/>
          <w:szCs w:val="28"/>
        </w:rPr>
        <w:t>.</w:t>
      </w:r>
    </w:p>
    <w:p w:rsidR="003E49C6" w:rsidRPr="00CE377B" w:rsidRDefault="003E49C6" w:rsidP="00CE377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FD4756" w:rsidRPr="00700DF5" w:rsidRDefault="00CE377B" w:rsidP="00FD47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r w:rsidR="003E49C6">
        <w:rPr>
          <w:rFonts w:ascii="Times New Roman" w:hAnsi="Times New Roman"/>
          <w:sz w:val="28"/>
          <w:szCs w:val="28"/>
        </w:rPr>
        <w:t xml:space="preserve">злостных нарушениях </w:t>
      </w:r>
      <w:r>
        <w:rPr>
          <w:rFonts w:ascii="Times New Roman" w:hAnsi="Times New Roman"/>
          <w:sz w:val="28"/>
          <w:szCs w:val="28"/>
        </w:rPr>
        <w:t xml:space="preserve"> эксперт отстраняется от судейства  до конца </w:t>
      </w:r>
      <w:r w:rsidR="003E49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данного чемпионата</w:t>
      </w:r>
      <w:r w:rsidR="003E49C6">
        <w:rPr>
          <w:rFonts w:ascii="Times New Roman" w:hAnsi="Times New Roman"/>
          <w:sz w:val="28"/>
          <w:szCs w:val="28"/>
        </w:rPr>
        <w:t xml:space="preserve"> и ставится вопрос о дальнейшем его нахождении в экспертном сообществе.</w:t>
      </w:r>
    </w:p>
    <w:p w:rsidR="00AC5CD7" w:rsidRPr="00700DF5" w:rsidRDefault="00AC5CD7" w:rsidP="00AC5C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5CD7" w:rsidRDefault="00AC5CD7" w:rsidP="00AC5C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0DF5">
        <w:rPr>
          <w:rFonts w:ascii="Times New Roman" w:hAnsi="Times New Roman"/>
          <w:sz w:val="28"/>
          <w:szCs w:val="28"/>
        </w:rPr>
        <w:t>Штрафные санкции применяются Главным экспертом или уполномоченными им экспертами чемпионата.</w:t>
      </w:r>
    </w:p>
    <w:p w:rsidR="003211FB" w:rsidRDefault="003211FB" w:rsidP="00AC5C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3024" w:rsidRDefault="00C33024" w:rsidP="003211F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  <w:lang w:eastAsia="en-US"/>
        </w:rPr>
      </w:pPr>
    </w:p>
    <w:p w:rsidR="00C33024" w:rsidRDefault="00C33024" w:rsidP="003211F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  <w:lang w:eastAsia="en-US"/>
        </w:rPr>
      </w:pPr>
    </w:p>
    <w:p w:rsidR="00C33024" w:rsidRDefault="00C33024" w:rsidP="003211F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  <w:lang w:eastAsia="en-US"/>
        </w:rPr>
      </w:pPr>
    </w:p>
    <w:p w:rsidR="00C33024" w:rsidRDefault="00C33024" w:rsidP="003211F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  <w:lang w:eastAsia="en-US"/>
        </w:rPr>
      </w:pPr>
    </w:p>
    <w:p w:rsidR="00C33024" w:rsidRDefault="00C33024" w:rsidP="003211F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  <w:lang w:eastAsia="en-US"/>
        </w:rPr>
      </w:pPr>
    </w:p>
    <w:p w:rsidR="00C33024" w:rsidRDefault="00C33024" w:rsidP="003211F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  <w:lang w:eastAsia="en-US"/>
        </w:rPr>
      </w:pPr>
    </w:p>
    <w:p w:rsidR="00C33024" w:rsidRDefault="00C33024" w:rsidP="003211F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  <w:lang w:eastAsia="en-US"/>
        </w:rPr>
      </w:pPr>
    </w:p>
    <w:p w:rsidR="00C33024" w:rsidRDefault="00C33024" w:rsidP="003211F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  <w:lang w:eastAsia="en-US"/>
        </w:rPr>
      </w:pPr>
    </w:p>
    <w:p w:rsidR="00C33024" w:rsidRDefault="00C33024" w:rsidP="003211F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  <w:lang w:eastAsia="en-US"/>
        </w:rPr>
      </w:pPr>
    </w:p>
    <w:p w:rsidR="00C33024" w:rsidRDefault="00C33024" w:rsidP="003211F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  <w:lang w:eastAsia="en-US"/>
        </w:rPr>
      </w:pPr>
    </w:p>
    <w:p w:rsidR="00C33024" w:rsidRDefault="00C33024" w:rsidP="003211F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  <w:lang w:eastAsia="en-US"/>
        </w:rPr>
      </w:pPr>
    </w:p>
    <w:p w:rsidR="00C33024" w:rsidRDefault="00C33024" w:rsidP="003211F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  <w:lang w:eastAsia="en-US"/>
        </w:rPr>
      </w:pPr>
    </w:p>
    <w:p w:rsidR="00C33024" w:rsidRDefault="00C33024" w:rsidP="003211F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  <w:lang w:eastAsia="en-US"/>
        </w:rPr>
      </w:pPr>
    </w:p>
    <w:p w:rsidR="00C33024" w:rsidRDefault="00C33024" w:rsidP="003211F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  <w:lang w:eastAsia="en-US"/>
        </w:rPr>
      </w:pPr>
    </w:p>
    <w:p w:rsidR="00C33024" w:rsidRDefault="00C33024" w:rsidP="003211F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  <w:lang w:eastAsia="en-US"/>
        </w:rPr>
      </w:pPr>
    </w:p>
    <w:p w:rsidR="00C33024" w:rsidRDefault="00C33024" w:rsidP="003211F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  <w:lang w:eastAsia="en-US"/>
        </w:rPr>
      </w:pPr>
    </w:p>
    <w:p w:rsidR="00C33024" w:rsidRDefault="00C33024" w:rsidP="003211F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  <w:lang w:eastAsia="en-US"/>
        </w:rPr>
      </w:pPr>
    </w:p>
    <w:p w:rsidR="00C33024" w:rsidRDefault="00C33024" w:rsidP="003211F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  <w:lang w:eastAsia="en-US"/>
        </w:rPr>
      </w:pPr>
    </w:p>
    <w:p w:rsidR="00C33024" w:rsidRDefault="00C33024" w:rsidP="003211F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  <w:lang w:eastAsia="en-US"/>
        </w:rPr>
      </w:pPr>
    </w:p>
    <w:p w:rsidR="00C33024" w:rsidRDefault="00C33024" w:rsidP="003211F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  <w:lang w:eastAsia="en-US"/>
        </w:rPr>
      </w:pPr>
    </w:p>
    <w:p w:rsidR="00C33024" w:rsidRDefault="00C33024" w:rsidP="003211F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  <w:lang w:eastAsia="en-US"/>
        </w:rPr>
      </w:pPr>
    </w:p>
    <w:p w:rsidR="00C33024" w:rsidRDefault="00C33024" w:rsidP="003211F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  <w:lang w:eastAsia="en-US"/>
        </w:rPr>
      </w:pPr>
    </w:p>
    <w:p w:rsidR="00C33024" w:rsidRDefault="00C33024" w:rsidP="003211F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  <w:lang w:eastAsia="en-US"/>
        </w:rPr>
      </w:pPr>
    </w:p>
    <w:p w:rsidR="00C33024" w:rsidRDefault="00C33024" w:rsidP="00790598">
      <w:pPr>
        <w:spacing w:after="0" w:line="240" w:lineRule="auto"/>
        <w:rPr>
          <w:rFonts w:ascii="Times New Roman" w:hAnsi="Times New Roman"/>
          <w:b/>
          <w:caps/>
          <w:sz w:val="28"/>
          <w:szCs w:val="24"/>
          <w:lang w:eastAsia="en-US"/>
        </w:rPr>
      </w:pPr>
      <w:bookmarkStart w:id="4" w:name="_GoBack"/>
      <w:bookmarkEnd w:id="4"/>
    </w:p>
    <w:p w:rsidR="00757001" w:rsidRDefault="00757001" w:rsidP="00790598">
      <w:pPr>
        <w:spacing w:after="0" w:line="240" w:lineRule="auto"/>
        <w:rPr>
          <w:rFonts w:ascii="Times New Roman" w:hAnsi="Times New Roman"/>
          <w:b/>
          <w:caps/>
          <w:sz w:val="28"/>
          <w:szCs w:val="24"/>
          <w:lang w:eastAsia="en-US"/>
        </w:rPr>
      </w:pPr>
    </w:p>
    <w:p w:rsidR="00757001" w:rsidRDefault="00757001" w:rsidP="00790598">
      <w:pPr>
        <w:spacing w:after="0" w:line="240" w:lineRule="auto"/>
        <w:rPr>
          <w:rFonts w:ascii="Times New Roman" w:hAnsi="Times New Roman"/>
          <w:b/>
          <w:caps/>
          <w:sz w:val="28"/>
          <w:szCs w:val="24"/>
          <w:lang w:eastAsia="en-US"/>
        </w:rPr>
      </w:pPr>
    </w:p>
    <w:p w:rsidR="00757001" w:rsidRDefault="00757001" w:rsidP="00790598">
      <w:pPr>
        <w:spacing w:after="0" w:line="240" w:lineRule="auto"/>
        <w:rPr>
          <w:rFonts w:ascii="Times New Roman" w:hAnsi="Times New Roman"/>
          <w:b/>
          <w:caps/>
          <w:sz w:val="28"/>
          <w:szCs w:val="24"/>
          <w:lang w:eastAsia="en-US"/>
        </w:rPr>
      </w:pPr>
    </w:p>
    <w:p w:rsidR="00757001" w:rsidRDefault="00757001" w:rsidP="00790598">
      <w:pPr>
        <w:spacing w:after="0" w:line="240" w:lineRule="auto"/>
        <w:rPr>
          <w:rFonts w:ascii="Times New Roman" w:hAnsi="Times New Roman"/>
          <w:b/>
          <w:caps/>
          <w:sz w:val="28"/>
          <w:szCs w:val="24"/>
          <w:lang w:eastAsia="en-US"/>
        </w:rPr>
      </w:pPr>
    </w:p>
    <w:p w:rsidR="000E2028" w:rsidRDefault="000E2028" w:rsidP="00790598">
      <w:pPr>
        <w:spacing w:after="0" w:line="240" w:lineRule="auto"/>
        <w:rPr>
          <w:rFonts w:ascii="Times New Roman" w:hAnsi="Times New Roman"/>
          <w:b/>
          <w:caps/>
          <w:sz w:val="28"/>
          <w:szCs w:val="24"/>
          <w:lang w:eastAsia="en-US"/>
        </w:rPr>
      </w:pPr>
    </w:p>
    <w:p w:rsidR="000E2028" w:rsidRDefault="000E2028" w:rsidP="00790598">
      <w:pPr>
        <w:spacing w:after="0" w:line="240" w:lineRule="auto"/>
        <w:rPr>
          <w:rFonts w:ascii="Times New Roman" w:hAnsi="Times New Roman"/>
          <w:b/>
          <w:caps/>
          <w:sz w:val="28"/>
          <w:szCs w:val="24"/>
          <w:lang w:eastAsia="en-US"/>
        </w:rPr>
      </w:pPr>
    </w:p>
    <w:p w:rsidR="000E2028" w:rsidRDefault="000E2028" w:rsidP="00790598">
      <w:pPr>
        <w:spacing w:after="0" w:line="240" w:lineRule="auto"/>
        <w:rPr>
          <w:rFonts w:ascii="Times New Roman" w:hAnsi="Times New Roman"/>
          <w:b/>
          <w:caps/>
          <w:sz w:val="28"/>
          <w:szCs w:val="24"/>
          <w:lang w:eastAsia="en-US"/>
        </w:rPr>
      </w:pPr>
    </w:p>
    <w:p w:rsidR="000E2028" w:rsidRDefault="000E2028" w:rsidP="00790598">
      <w:pPr>
        <w:spacing w:after="0" w:line="240" w:lineRule="auto"/>
        <w:rPr>
          <w:rFonts w:ascii="Times New Roman" w:hAnsi="Times New Roman"/>
          <w:b/>
          <w:caps/>
          <w:sz w:val="28"/>
          <w:szCs w:val="24"/>
          <w:lang w:eastAsia="en-US"/>
        </w:rPr>
      </w:pPr>
    </w:p>
    <w:p w:rsidR="00757001" w:rsidRDefault="00757001" w:rsidP="00790598">
      <w:pPr>
        <w:spacing w:after="0" w:line="240" w:lineRule="auto"/>
        <w:rPr>
          <w:rFonts w:ascii="Times New Roman" w:hAnsi="Times New Roman"/>
          <w:b/>
          <w:caps/>
          <w:sz w:val="28"/>
          <w:szCs w:val="24"/>
          <w:lang w:eastAsia="en-US"/>
        </w:rPr>
      </w:pPr>
    </w:p>
    <w:p w:rsidR="003211FB" w:rsidRDefault="000E2028" w:rsidP="00C330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4"/>
          <w:lang w:eastAsia="en-US"/>
        </w:rPr>
        <w:lastRenderedPageBreak/>
        <w:t>6</w:t>
      </w:r>
      <w:r w:rsidR="003211FB">
        <w:rPr>
          <w:rFonts w:ascii="Times New Roman" w:hAnsi="Times New Roman"/>
          <w:b/>
          <w:caps/>
          <w:sz w:val="28"/>
          <w:szCs w:val="24"/>
          <w:lang w:eastAsia="en-US"/>
        </w:rPr>
        <w:t xml:space="preserve">. </w:t>
      </w:r>
      <w:r w:rsidR="003211FB" w:rsidRPr="00452EA3">
        <w:rPr>
          <w:rFonts w:ascii="Times New Roman" w:hAnsi="Times New Roman"/>
          <w:b/>
          <w:caps/>
          <w:sz w:val="28"/>
          <w:szCs w:val="24"/>
          <w:lang w:eastAsia="en-US"/>
        </w:rPr>
        <w:t>Приложения к заданию</w:t>
      </w:r>
    </w:p>
    <w:p w:rsidR="003211FB" w:rsidRDefault="00790598" w:rsidP="003211FB">
      <w:pPr>
        <w:pStyle w:val="a6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961E60" w:rsidRDefault="00961E60" w:rsidP="00757001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757001" w:rsidRPr="00757001" w:rsidRDefault="00757001" w:rsidP="00757001">
      <w:pPr>
        <w:rPr>
          <w:lang w:eastAsia="en-US"/>
        </w:rPr>
      </w:pPr>
    </w:p>
    <w:p w:rsidR="00961E60" w:rsidRDefault="00961E60" w:rsidP="00321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11FB" w:rsidRDefault="00790598" w:rsidP="00321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757001">
        <w:rPr>
          <w:rFonts w:ascii="Times New Roman" w:hAnsi="Times New Roman"/>
          <w:sz w:val="28"/>
          <w:szCs w:val="28"/>
        </w:rPr>
        <w:t>Приложение 1</w:t>
      </w:r>
      <w:r w:rsidR="003211FB" w:rsidRPr="005B024C">
        <w:rPr>
          <w:rFonts w:ascii="Times New Roman" w:hAnsi="Times New Roman"/>
          <w:sz w:val="28"/>
          <w:szCs w:val="28"/>
        </w:rPr>
        <w:t>.</w:t>
      </w:r>
      <w:r w:rsidR="00757001">
        <w:rPr>
          <w:rFonts w:ascii="Times New Roman" w:hAnsi="Times New Roman"/>
          <w:sz w:val="28"/>
          <w:szCs w:val="28"/>
        </w:rPr>
        <w:t xml:space="preserve"> </w:t>
      </w:r>
      <w:r w:rsidR="003211FB" w:rsidRPr="005B024C">
        <w:rPr>
          <w:rFonts w:ascii="Times New Roman" w:hAnsi="Times New Roman"/>
          <w:sz w:val="28"/>
          <w:szCs w:val="28"/>
        </w:rPr>
        <w:t>Диагностическая карта педикюр</w:t>
      </w:r>
    </w:p>
    <w:p w:rsidR="003211FB" w:rsidRDefault="003211FB" w:rsidP="00321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11FB" w:rsidRPr="00700DF5" w:rsidRDefault="003211FB" w:rsidP="00321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944953" cy="7360467"/>
            <wp:effectExtent l="19050" t="0" r="8047" b="0"/>
            <wp:wrapSquare wrapText="bothSides"/>
            <wp:docPr id="2" name="Рисунок 2" descr="C:\Users\Татьяна\Desktop\ДЛЯ ЧЕМПИОНАТА\Нац. финал протоколы\Диагностика педикю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ДЛЯ ЧЕМПИОНАТА\Нац. финал протоколы\Диагностика педикюр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953" cy="7360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0598">
        <w:rPr>
          <w:rFonts w:ascii="Times New Roman" w:hAnsi="Times New Roman"/>
          <w:sz w:val="28"/>
          <w:szCs w:val="28"/>
        </w:rPr>
        <w:br w:type="textWrapping" w:clear="all"/>
      </w:r>
    </w:p>
    <w:sectPr w:rsidR="003211FB" w:rsidRPr="00700DF5" w:rsidSect="0031449A">
      <w:headerReference w:type="default" r:id="rId11"/>
      <w:footerReference w:type="default" r:id="rId12"/>
      <w:pgSz w:w="11906" w:h="16838"/>
      <w:pgMar w:top="284" w:right="709" w:bottom="284" w:left="1134" w:header="850" w:footer="340" w:gutter="0"/>
      <w:cols w:space="720"/>
      <w:formProt w:val="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A5B" w:rsidRDefault="00F33A5B">
      <w:r>
        <w:separator/>
      </w:r>
    </w:p>
  </w:endnote>
  <w:endnote w:type="continuationSeparator" w:id="0">
    <w:p w:rsidR="00F33A5B" w:rsidRDefault="00F33A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8C6" w:rsidRDefault="006A58C6" w:rsidP="006A58C6">
    <w:pPr>
      <w:pStyle w:val="ac"/>
    </w:pPr>
  </w:p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8620"/>
      <w:gridCol w:w="1673"/>
    </w:tblGrid>
    <w:tr w:rsidR="006A58C6" w:rsidRPr="00832EBB" w:rsidTr="00B56098">
      <w:trPr>
        <w:trHeight w:hRule="exact" w:val="115"/>
        <w:jc w:val="center"/>
      </w:trPr>
      <w:tc>
        <w:tcPr>
          <w:tcW w:w="8620" w:type="dxa"/>
          <w:shd w:val="clear" w:color="auto" w:fill="C00000"/>
          <w:tcMar>
            <w:top w:w="0" w:type="dxa"/>
            <w:bottom w:w="0" w:type="dxa"/>
          </w:tcMar>
        </w:tcPr>
        <w:p w:rsidR="006A58C6" w:rsidRPr="00832EBB" w:rsidRDefault="006A58C6" w:rsidP="00195AFC">
          <w:pPr>
            <w:pStyle w:val="aa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1673" w:type="dxa"/>
          <w:shd w:val="clear" w:color="auto" w:fill="C00000"/>
          <w:tcMar>
            <w:top w:w="0" w:type="dxa"/>
            <w:bottom w:w="0" w:type="dxa"/>
          </w:tcMar>
        </w:tcPr>
        <w:p w:rsidR="006A58C6" w:rsidRPr="00832EBB" w:rsidRDefault="006A58C6" w:rsidP="00195AFC">
          <w:pPr>
            <w:pStyle w:val="aa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6A58C6" w:rsidRPr="00832EBB" w:rsidTr="00B56098">
      <w:trPr>
        <w:jc w:val="center"/>
      </w:trPr>
      <w:sdt>
        <w:sdtPr>
          <w:rPr>
            <w:rFonts w:ascii="Times New Roman" w:eastAsiaTheme="minorHAnsi" w:hAnsi="Times New Roman"/>
            <w:sz w:val="18"/>
            <w:szCs w:val="18"/>
            <w:lang w:eastAsia="en-US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8620" w:type="dxa"/>
              <w:shd w:val="clear" w:color="auto" w:fill="auto"/>
              <w:vAlign w:val="center"/>
            </w:tcPr>
            <w:p w:rsidR="006A58C6" w:rsidRPr="009955F8" w:rsidRDefault="00B56098" w:rsidP="00195AFC">
              <w:pPr>
                <w:pStyle w:val="ac"/>
                <w:tabs>
                  <w:tab w:val="clear" w:pos="4677"/>
                  <w:tab w:val="clear" w:pos="9355"/>
                </w:tabs>
                <w:rPr>
                  <w:rFonts w:ascii="Times New Roman" w:hAnsi="Times New Roman"/>
                  <w:caps/>
                  <w:sz w:val="18"/>
                  <w:szCs w:val="18"/>
                </w:rPr>
              </w:pPr>
              <w:r w:rsidRPr="00B56098"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Copyright © Союз «Ворлдскиллс Россия»                        Эстетическая косметология  Juniors  НЧ 2019</w:t>
              </w:r>
            </w:p>
          </w:tc>
        </w:sdtContent>
      </w:sdt>
      <w:tc>
        <w:tcPr>
          <w:tcW w:w="1673" w:type="dxa"/>
          <w:shd w:val="clear" w:color="auto" w:fill="auto"/>
          <w:vAlign w:val="center"/>
        </w:tcPr>
        <w:p w:rsidR="006A58C6" w:rsidRPr="00832EBB" w:rsidRDefault="004C1733" w:rsidP="00195AFC">
          <w:pPr>
            <w:pStyle w:val="ac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="006A58C6"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BF7413">
            <w:rPr>
              <w:caps/>
              <w:noProof/>
              <w:sz w:val="18"/>
              <w:szCs w:val="18"/>
            </w:rPr>
            <w:t>3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:rsidR="00BB21D9" w:rsidRPr="006A58C6" w:rsidRDefault="00BB21D9" w:rsidP="006A58C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A5B" w:rsidRDefault="00F33A5B">
      <w:r>
        <w:separator/>
      </w:r>
    </w:p>
  </w:footnote>
  <w:footnote w:type="continuationSeparator" w:id="0">
    <w:p w:rsidR="00F33A5B" w:rsidRDefault="00F33A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1D9" w:rsidRPr="007F6F52" w:rsidRDefault="00BB21D9" w:rsidP="007F6F52">
    <w:pPr>
      <w:pStyle w:val="aa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5408371</wp:posOffset>
          </wp:positionH>
          <wp:positionV relativeFrom="paragraph">
            <wp:posOffset>-441960</wp:posOffset>
          </wp:positionV>
          <wp:extent cx="1285592" cy="905346"/>
          <wp:effectExtent l="0" t="0" r="0" b="9525"/>
          <wp:wrapNone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1285592" cy="9053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D52DF"/>
    <w:multiLevelType w:val="hybridMultilevel"/>
    <w:tmpl w:val="CF1629A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6940A8"/>
    <w:multiLevelType w:val="hybridMultilevel"/>
    <w:tmpl w:val="46B03DB2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>
    <w:nsid w:val="18E00E67"/>
    <w:multiLevelType w:val="hybridMultilevel"/>
    <w:tmpl w:val="E1F2BB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D34C83"/>
    <w:multiLevelType w:val="hybridMultilevel"/>
    <w:tmpl w:val="94A63EE2"/>
    <w:lvl w:ilvl="0" w:tplc="0504BE1A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243114"/>
    <w:multiLevelType w:val="hybridMultilevel"/>
    <w:tmpl w:val="1D6C31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E94195"/>
    <w:multiLevelType w:val="hybridMultilevel"/>
    <w:tmpl w:val="8B26D56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75774F7"/>
    <w:multiLevelType w:val="hybridMultilevel"/>
    <w:tmpl w:val="709A23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933CF"/>
    <w:multiLevelType w:val="hybridMultilevel"/>
    <w:tmpl w:val="E1F2BB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7F0BBB"/>
    <w:multiLevelType w:val="hybridMultilevel"/>
    <w:tmpl w:val="63343B4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B47095"/>
    <w:multiLevelType w:val="hybridMultilevel"/>
    <w:tmpl w:val="ABF45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5945CA"/>
    <w:multiLevelType w:val="hybridMultilevel"/>
    <w:tmpl w:val="40567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2B08BE"/>
    <w:multiLevelType w:val="hybridMultilevel"/>
    <w:tmpl w:val="FEE2BA5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43933B4"/>
    <w:multiLevelType w:val="hybridMultilevel"/>
    <w:tmpl w:val="6D724F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29150B"/>
    <w:multiLevelType w:val="hybridMultilevel"/>
    <w:tmpl w:val="136E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1B6FC5"/>
    <w:multiLevelType w:val="hybridMultilevel"/>
    <w:tmpl w:val="34D08D5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6231A58"/>
    <w:multiLevelType w:val="hybridMultilevel"/>
    <w:tmpl w:val="CECAC06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7144098"/>
    <w:multiLevelType w:val="hybridMultilevel"/>
    <w:tmpl w:val="B20AB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A8526F"/>
    <w:multiLevelType w:val="hybridMultilevel"/>
    <w:tmpl w:val="A0B4A8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EB5987"/>
    <w:multiLevelType w:val="hybridMultilevel"/>
    <w:tmpl w:val="8554856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5336F49"/>
    <w:multiLevelType w:val="hybridMultilevel"/>
    <w:tmpl w:val="46B63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F01885"/>
    <w:multiLevelType w:val="hybridMultilevel"/>
    <w:tmpl w:val="9350E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7459A9"/>
    <w:multiLevelType w:val="hybridMultilevel"/>
    <w:tmpl w:val="DB12D2E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1EE4BB1"/>
    <w:multiLevelType w:val="hybridMultilevel"/>
    <w:tmpl w:val="23885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396C69"/>
    <w:multiLevelType w:val="hybridMultilevel"/>
    <w:tmpl w:val="46C677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FF24AD"/>
    <w:multiLevelType w:val="hybridMultilevel"/>
    <w:tmpl w:val="76062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1D6A0F"/>
    <w:multiLevelType w:val="hybridMultilevel"/>
    <w:tmpl w:val="0122E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8758AE"/>
    <w:multiLevelType w:val="hybridMultilevel"/>
    <w:tmpl w:val="A590EFE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A307194"/>
    <w:multiLevelType w:val="hybridMultilevel"/>
    <w:tmpl w:val="550E6A2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B597DEE"/>
    <w:multiLevelType w:val="hybridMultilevel"/>
    <w:tmpl w:val="E52C6CB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43C672C"/>
    <w:multiLevelType w:val="hybridMultilevel"/>
    <w:tmpl w:val="51A0E1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896D43"/>
    <w:multiLevelType w:val="hybridMultilevel"/>
    <w:tmpl w:val="0484B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D95316"/>
    <w:multiLevelType w:val="hybridMultilevel"/>
    <w:tmpl w:val="E49E366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8751A4"/>
    <w:multiLevelType w:val="hybridMultilevel"/>
    <w:tmpl w:val="C39E0A5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B5C4A09"/>
    <w:multiLevelType w:val="hybridMultilevel"/>
    <w:tmpl w:val="D9B45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192D94"/>
    <w:multiLevelType w:val="hybridMultilevel"/>
    <w:tmpl w:val="864A51C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29131D"/>
    <w:multiLevelType w:val="hybridMultilevel"/>
    <w:tmpl w:val="EDE2B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8F3763"/>
    <w:multiLevelType w:val="hybridMultilevel"/>
    <w:tmpl w:val="388496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4C7093"/>
    <w:multiLevelType w:val="hybridMultilevel"/>
    <w:tmpl w:val="86AAA88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F565D35"/>
    <w:multiLevelType w:val="hybridMultilevel"/>
    <w:tmpl w:val="1ACA1F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A40BAE"/>
    <w:multiLevelType w:val="hybridMultilevel"/>
    <w:tmpl w:val="F126DA9E"/>
    <w:lvl w:ilvl="0" w:tplc="5A90D88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9"/>
  </w:num>
  <w:num w:numId="3">
    <w:abstractNumId w:val="22"/>
  </w:num>
  <w:num w:numId="4">
    <w:abstractNumId w:val="10"/>
  </w:num>
  <w:num w:numId="5">
    <w:abstractNumId w:val="3"/>
  </w:num>
  <w:num w:numId="6">
    <w:abstractNumId w:val="29"/>
  </w:num>
  <w:num w:numId="7">
    <w:abstractNumId w:val="6"/>
  </w:num>
  <w:num w:numId="8">
    <w:abstractNumId w:val="5"/>
  </w:num>
  <w:num w:numId="9">
    <w:abstractNumId w:val="18"/>
  </w:num>
  <w:num w:numId="10">
    <w:abstractNumId w:val="26"/>
  </w:num>
  <w:num w:numId="11">
    <w:abstractNumId w:val="21"/>
  </w:num>
  <w:num w:numId="12">
    <w:abstractNumId w:val="28"/>
  </w:num>
  <w:num w:numId="13">
    <w:abstractNumId w:val="27"/>
  </w:num>
  <w:num w:numId="14">
    <w:abstractNumId w:val="0"/>
  </w:num>
  <w:num w:numId="15">
    <w:abstractNumId w:val="37"/>
  </w:num>
  <w:num w:numId="16">
    <w:abstractNumId w:val="7"/>
  </w:num>
  <w:num w:numId="17">
    <w:abstractNumId w:val="2"/>
  </w:num>
  <w:num w:numId="18">
    <w:abstractNumId w:val="19"/>
  </w:num>
  <w:num w:numId="19">
    <w:abstractNumId w:val="17"/>
  </w:num>
  <w:num w:numId="20">
    <w:abstractNumId w:val="14"/>
  </w:num>
  <w:num w:numId="21">
    <w:abstractNumId w:val="11"/>
  </w:num>
  <w:num w:numId="22">
    <w:abstractNumId w:val="15"/>
  </w:num>
  <w:num w:numId="23">
    <w:abstractNumId w:val="1"/>
  </w:num>
  <w:num w:numId="24">
    <w:abstractNumId w:val="33"/>
  </w:num>
  <w:num w:numId="25">
    <w:abstractNumId w:val="24"/>
  </w:num>
  <w:num w:numId="26">
    <w:abstractNumId w:val="23"/>
  </w:num>
  <w:num w:numId="27">
    <w:abstractNumId w:val="9"/>
  </w:num>
  <w:num w:numId="28">
    <w:abstractNumId w:val="20"/>
  </w:num>
  <w:num w:numId="29">
    <w:abstractNumId w:val="16"/>
  </w:num>
  <w:num w:numId="30">
    <w:abstractNumId w:val="25"/>
  </w:num>
  <w:num w:numId="31">
    <w:abstractNumId w:val="35"/>
  </w:num>
  <w:num w:numId="32">
    <w:abstractNumId w:val="30"/>
  </w:num>
  <w:num w:numId="33">
    <w:abstractNumId w:val="24"/>
  </w:num>
  <w:num w:numId="34">
    <w:abstractNumId w:val="23"/>
  </w:num>
  <w:num w:numId="35">
    <w:abstractNumId w:val="19"/>
  </w:num>
  <w:num w:numId="36">
    <w:abstractNumId w:val="9"/>
  </w:num>
  <w:num w:numId="37">
    <w:abstractNumId w:val="32"/>
  </w:num>
  <w:num w:numId="38">
    <w:abstractNumId w:val="31"/>
  </w:num>
  <w:num w:numId="39">
    <w:abstractNumId w:val="36"/>
  </w:num>
  <w:num w:numId="40">
    <w:abstractNumId w:val="38"/>
  </w:num>
  <w:num w:numId="41">
    <w:abstractNumId w:val="4"/>
  </w:num>
  <w:num w:numId="42">
    <w:abstractNumId w:val="12"/>
  </w:num>
  <w:num w:numId="43">
    <w:abstractNumId w:val="34"/>
  </w:num>
  <w:num w:numId="44">
    <w:abstractNumId w:val="8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DF16BA"/>
    <w:rsid w:val="00012DAD"/>
    <w:rsid w:val="00022351"/>
    <w:rsid w:val="00033389"/>
    <w:rsid w:val="000468BF"/>
    <w:rsid w:val="00060FE6"/>
    <w:rsid w:val="00066DE8"/>
    <w:rsid w:val="000822E7"/>
    <w:rsid w:val="00082318"/>
    <w:rsid w:val="00084E1C"/>
    <w:rsid w:val="00096C5E"/>
    <w:rsid w:val="000A78F8"/>
    <w:rsid w:val="000B2A15"/>
    <w:rsid w:val="000B53F4"/>
    <w:rsid w:val="000B7EB6"/>
    <w:rsid w:val="000C2846"/>
    <w:rsid w:val="000D3711"/>
    <w:rsid w:val="000D7E11"/>
    <w:rsid w:val="000E2028"/>
    <w:rsid w:val="000E2E60"/>
    <w:rsid w:val="000F5F3F"/>
    <w:rsid w:val="000F7352"/>
    <w:rsid w:val="0010018B"/>
    <w:rsid w:val="001006C4"/>
    <w:rsid w:val="00112090"/>
    <w:rsid w:val="0011638F"/>
    <w:rsid w:val="00122B02"/>
    <w:rsid w:val="001315F9"/>
    <w:rsid w:val="001505C6"/>
    <w:rsid w:val="00152F1F"/>
    <w:rsid w:val="001B263A"/>
    <w:rsid w:val="001B771A"/>
    <w:rsid w:val="001D1656"/>
    <w:rsid w:val="001D50B1"/>
    <w:rsid w:val="00204EA0"/>
    <w:rsid w:val="002059AC"/>
    <w:rsid w:val="00211139"/>
    <w:rsid w:val="002117B3"/>
    <w:rsid w:val="00211BFC"/>
    <w:rsid w:val="00212D5C"/>
    <w:rsid w:val="002176C5"/>
    <w:rsid w:val="0022405A"/>
    <w:rsid w:val="00240A7B"/>
    <w:rsid w:val="002548AC"/>
    <w:rsid w:val="002669CE"/>
    <w:rsid w:val="002B0559"/>
    <w:rsid w:val="002B108B"/>
    <w:rsid w:val="002B166C"/>
    <w:rsid w:val="002B3E73"/>
    <w:rsid w:val="002C1E51"/>
    <w:rsid w:val="002C20C1"/>
    <w:rsid w:val="002D0BA4"/>
    <w:rsid w:val="002D1DFB"/>
    <w:rsid w:val="002E0306"/>
    <w:rsid w:val="0031393E"/>
    <w:rsid w:val="00313A3A"/>
    <w:rsid w:val="0031449A"/>
    <w:rsid w:val="00316CDC"/>
    <w:rsid w:val="003211FB"/>
    <w:rsid w:val="00321C0F"/>
    <w:rsid w:val="00322D15"/>
    <w:rsid w:val="003234BC"/>
    <w:rsid w:val="0033124C"/>
    <w:rsid w:val="00332C69"/>
    <w:rsid w:val="00350BEF"/>
    <w:rsid w:val="00351B54"/>
    <w:rsid w:val="00370E87"/>
    <w:rsid w:val="00374B78"/>
    <w:rsid w:val="00384E89"/>
    <w:rsid w:val="00384F61"/>
    <w:rsid w:val="00391BEF"/>
    <w:rsid w:val="00391E99"/>
    <w:rsid w:val="00395DC8"/>
    <w:rsid w:val="00396959"/>
    <w:rsid w:val="003A39E6"/>
    <w:rsid w:val="003D1D98"/>
    <w:rsid w:val="003D41A5"/>
    <w:rsid w:val="003D4A15"/>
    <w:rsid w:val="003D7F11"/>
    <w:rsid w:val="003E2FD4"/>
    <w:rsid w:val="003E42BA"/>
    <w:rsid w:val="003E49C6"/>
    <w:rsid w:val="003F07DC"/>
    <w:rsid w:val="003F539E"/>
    <w:rsid w:val="00401777"/>
    <w:rsid w:val="00403CD9"/>
    <w:rsid w:val="004233BE"/>
    <w:rsid w:val="00425D35"/>
    <w:rsid w:val="00430629"/>
    <w:rsid w:val="00441ACD"/>
    <w:rsid w:val="004426F9"/>
    <w:rsid w:val="004670B9"/>
    <w:rsid w:val="00476D40"/>
    <w:rsid w:val="0048552A"/>
    <w:rsid w:val="0049694A"/>
    <w:rsid w:val="004C0D32"/>
    <w:rsid w:val="004C1733"/>
    <w:rsid w:val="004E0F04"/>
    <w:rsid w:val="004E38DC"/>
    <w:rsid w:val="004E5962"/>
    <w:rsid w:val="004F2B28"/>
    <w:rsid w:val="00505D14"/>
    <w:rsid w:val="005204AB"/>
    <w:rsid w:val="00523C41"/>
    <w:rsid w:val="005334F4"/>
    <w:rsid w:val="00536A86"/>
    <w:rsid w:val="0053760B"/>
    <w:rsid w:val="00555E7E"/>
    <w:rsid w:val="00562248"/>
    <w:rsid w:val="00563528"/>
    <w:rsid w:val="005706DB"/>
    <w:rsid w:val="00571A57"/>
    <w:rsid w:val="0057283F"/>
    <w:rsid w:val="005806C3"/>
    <w:rsid w:val="005916F4"/>
    <w:rsid w:val="00594198"/>
    <w:rsid w:val="005B543E"/>
    <w:rsid w:val="005B64EC"/>
    <w:rsid w:val="005E0D65"/>
    <w:rsid w:val="005F7B19"/>
    <w:rsid w:val="00600385"/>
    <w:rsid w:val="00601155"/>
    <w:rsid w:val="00601510"/>
    <w:rsid w:val="00616E13"/>
    <w:rsid w:val="00623E81"/>
    <w:rsid w:val="00631681"/>
    <w:rsid w:val="00634DC3"/>
    <w:rsid w:val="00637FB7"/>
    <w:rsid w:val="0064287E"/>
    <w:rsid w:val="00643CCE"/>
    <w:rsid w:val="0064683F"/>
    <w:rsid w:val="00652DB7"/>
    <w:rsid w:val="00660D51"/>
    <w:rsid w:val="00662CD2"/>
    <w:rsid w:val="00674168"/>
    <w:rsid w:val="00676937"/>
    <w:rsid w:val="006932C0"/>
    <w:rsid w:val="006978D8"/>
    <w:rsid w:val="006A58C6"/>
    <w:rsid w:val="006A5FBD"/>
    <w:rsid w:val="006C5C44"/>
    <w:rsid w:val="006D04B1"/>
    <w:rsid w:val="006E1059"/>
    <w:rsid w:val="006F1859"/>
    <w:rsid w:val="00700DF5"/>
    <w:rsid w:val="00714032"/>
    <w:rsid w:val="007156BE"/>
    <w:rsid w:val="00721023"/>
    <w:rsid w:val="00721A22"/>
    <w:rsid w:val="00727333"/>
    <w:rsid w:val="0075575E"/>
    <w:rsid w:val="007557F6"/>
    <w:rsid w:val="00757001"/>
    <w:rsid w:val="00784003"/>
    <w:rsid w:val="00790598"/>
    <w:rsid w:val="007A0A87"/>
    <w:rsid w:val="007A6248"/>
    <w:rsid w:val="007B63C1"/>
    <w:rsid w:val="007B7F02"/>
    <w:rsid w:val="007C2CE2"/>
    <w:rsid w:val="007C4015"/>
    <w:rsid w:val="007C7C40"/>
    <w:rsid w:val="007F6F52"/>
    <w:rsid w:val="0080268E"/>
    <w:rsid w:val="0081178A"/>
    <w:rsid w:val="0082003F"/>
    <w:rsid w:val="00833B38"/>
    <w:rsid w:val="00834CC4"/>
    <w:rsid w:val="00840835"/>
    <w:rsid w:val="00840F54"/>
    <w:rsid w:val="00850BD6"/>
    <w:rsid w:val="00851819"/>
    <w:rsid w:val="00853364"/>
    <w:rsid w:val="008607FC"/>
    <w:rsid w:val="00860E44"/>
    <w:rsid w:val="00862EA8"/>
    <w:rsid w:val="00890424"/>
    <w:rsid w:val="00896C21"/>
    <w:rsid w:val="008A0283"/>
    <w:rsid w:val="008A611B"/>
    <w:rsid w:val="008A78CD"/>
    <w:rsid w:val="008B102D"/>
    <w:rsid w:val="008B738D"/>
    <w:rsid w:val="008C0984"/>
    <w:rsid w:val="008C09A5"/>
    <w:rsid w:val="008C49B9"/>
    <w:rsid w:val="008D5F6A"/>
    <w:rsid w:val="008D5FC9"/>
    <w:rsid w:val="008D7CFD"/>
    <w:rsid w:val="008E7502"/>
    <w:rsid w:val="00913DF3"/>
    <w:rsid w:val="00922C75"/>
    <w:rsid w:val="00922F1C"/>
    <w:rsid w:val="00927979"/>
    <w:rsid w:val="00931028"/>
    <w:rsid w:val="009366EF"/>
    <w:rsid w:val="00961E60"/>
    <w:rsid w:val="00967312"/>
    <w:rsid w:val="00982282"/>
    <w:rsid w:val="00987015"/>
    <w:rsid w:val="00991922"/>
    <w:rsid w:val="009A4656"/>
    <w:rsid w:val="009B525A"/>
    <w:rsid w:val="009B6A2E"/>
    <w:rsid w:val="009B75F3"/>
    <w:rsid w:val="009C08DB"/>
    <w:rsid w:val="009D151D"/>
    <w:rsid w:val="009D2126"/>
    <w:rsid w:val="009D59C2"/>
    <w:rsid w:val="009E0057"/>
    <w:rsid w:val="009E1E05"/>
    <w:rsid w:val="009E5F4C"/>
    <w:rsid w:val="009F008A"/>
    <w:rsid w:val="009F3DE1"/>
    <w:rsid w:val="009F575D"/>
    <w:rsid w:val="00A0163E"/>
    <w:rsid w:val="00A0590A"/>
    <w:rsid w:val="00A0607D"/>
    <w:rsid w:val="00A17AA5"/>
    <w:rsid w:val="00A218DD"/>
    <w:rsid w:val="00A22606"/>
    <w:rsid w:val="00A24F7F"/>
    <w:rsid w:val="00A406A7"/>
    <w:rsid w:val="00A40EB2"/>
    <w:rsid w:val="00A475F9"/>
    <w:rsid w:val="00A66D60"/>
    <w:rsid w:val="00A80CB5"/>
    <w:rsid w:val="00A82AD7"/>
    <w:rsid w:val="00A82CB9"/>
    <w:rsid w:val="00A8506C"/>
    <w:rsid w:val="00AA0D5E"/>
    <w:rsid w:val="00AA663B"/>
    <w:rsid w:val="00AC5CD7"/>
    <w:rsid w:val="00AD22C3"/>
    <w:rsid w:val="00B300D4"/>
    <w:rsid w:val="00B30702"/>
    <w:rsid w:val="00B45991"/>
    <w:rsid w:val="00B509A6"/>
    <w:rsid w:val="00B539EF"/>
    <w:rsid w:val="00B56098"/>
    <w:rsid w:val="00B57C0B"/>
    <w:rsid w:val="00B62BF7"/>
    <w:rsid w:val="00B63E0D"/>
    <w:rsid w:val="00B64E2F"/>
    <w:rsid w:val="00B65154"/>
    <w:rsid w:val="00B67730"/>
    <w:rsid w:val="00B73D81"/>
    <w:rsid w:val="00B75487"/>
    <w:rsid w:val="00B8031D"/>
    <w:rsid w:val="00B84BC5"/>
    <w:rsid w:val="00B961BC"/>
    <w:rsid w:val="00BA0154"/>
    <w:rsid w:val="00BA5866"/>
    <w:rsid w:val="00BB21D9"/>
    <w:rsid w:val="00BB7B25"/>
    <w:rsid w:val="00BC0E0E"/>
    <w:rsid w:val="00BC3E44"/>
    <w:rsid w:val="00BD1AB8"/>
    <w:rsid w:val="00BD5E99"/>
    <w:rsid w:val="00BD7A34"/>
    <w:rsid w:val="00BF2288"/>
    <w:rsid w:val="00BF4D6B"/>
    <w:rsid w:val="00BF6513"/>
    <w:rsid w:val="00BF6F40"/>
    <w:rsid w:val="00BF7413"/>
    <w:rsid w:val="00C0130D"/>
    <w:rsid w:val="00C15C88"/>
    <w:rsid w:val="00C222F6"/>
    <w:rsid w:val="00C270D6"/>
    <w:rsid w:val="00C27F77"/>
    <w:rsid w:val="00C27FE7"/>
    <w:rsid w:val="00C31230"/>
    <w:rsid w:val="00C33024"/>
    <w:rsid w:val="00C4757E"/>
    <w:rsid w:val="00C50EDE"/>
    <w:rsid w:val="00C54F5A"/>
    <w:rsid w:val="00C57B75"/>
    <w:rsid w:val="00C609DD"/>
    <w:rsid w:val="00C70974"/>
    <w:rsid w:val="00C82188"/>
    <w:rsid w:val="00C85E9C"/>
    <w:rsid w:val="00C8670A"/>
    <w:rsid w:val="00C90429"/>
    <w:rsid w:val="00CA1B1A"/>
    <w:rsid w:val="00CA34AB"/>
    <w:rsid w:val="00CB05CC"/>
    <w:rsid w:val="00CB2A5E"/>
    <w:rsid w:val="00CC0FC3"/>
    <w:rsid w:val="00CC28F0"/>
    <w:rsid w:val="00CD4301"/>
    <w:rsid w:val="00CD4729"/>
    <w:rsid w:val="00CE377B"/>
    <w:rsid w:val="00CE3780"/>
    <w:rsid w:val="00CE7AEC"/>
    <w:rsid w:val="00CF4521"/>
    <w:rsid w:val="00D0116E"/>
    <w:rsid w:val="00D04AA9"/>
    <w:rsid w:val="00D152EF"/>
    <w:rsid w:val="00D17A7E"/>
    <w:rsid w:val="00D24E40"/>
    <w:rsid w:val="00D3581B"/>
    <w:rsid w:val="00D4199C"/>
    <w:rsid w:val="00D53FB0"/>
    <w:rsid w:val="00D64850"/>
    <w:rsid w:val="00D65344"/>
    <w:rsid w:val="00D67854"/>
    <w:rsid w:val="00D73936"/>
    <w:rsid w:val="00D77967"/>
    <w:rsid w:val="00D804A7"/>
    <w:rsid w:val="00D9712F"/>
    <w:rsid w:val="00DA2533"/>
    <w:rsid w:val="00DA4EC3"/>
    <w:rsid w:val="00DD4F89"/>
    <w:rsid w:val="00DE109C"/>
    <w:rsid w:val="00DF16BA"/>
    <w:rsid w:val="00E03A2B"/>
    <w:rsid w:val="00E05BA9"/>
    <w:rsid w:val="00E06D82"/>
    <w:rsid w:val="00E3231F"/>
    <w:rsid w:val="00E40AB7"/>
    <w:rsid w:val="00E65D77"/>
    <w:rsid w:val="00E802D3"/>
    <w:rsid w:val="00E85AEE"/>
    <w:rsid w:val="00E92D4F"/>
    <w:rsid w:val="00E96FD1"/>
    <w:rsid w:val="00EA4DB2"/>
    <w:rsid w:val="00EA7486"/>
    <w:rsid w:val="00EC210B"/>
    <w:rsid w:val="00EC6F71"/>
    <w:rsid w:val="00ED2538"/>
    <w:rsid w:val="00ED26C8"/>
    <w:rsid w:val="00ED6570"/>
    <w:rsid w:val="00ED7929"/>
    <w:rsid w:val="00F16ED4"/>
    <w:rsid w:val="00F21A24"/>
    <w:rsid w:val="00F2540D"/>
    <w:rsid w:val="00F255A6"/>
    <w:rsid w:val="00F33928"/>
    <w:rsid w:val="00F33A5B"/>
    <w:rsid w:val="00F350D5"/>
    <w:rsid w:val="00F415FB"/>
    <w:rsid w:val="00F674C3"/>
    <w:rsid w:val="00F929A8"/>
    <w:rsid w:val="00F97F97"/>
    <w:rsid w:val="00FA0CC4"/>
    <w:rsid w:val="00FB2A99"/>
    <w:rsid w:val="00FC55F4"/>
    <w:rsid w:val="00FD4756"/>
    <w:rsid w:val="00FE75BA"/>
    <w:rsid w:val="00FF4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F16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0"/>
    <w:next w:val="a0"/>
    <w:link w:val="20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Базовый"/>
    <w:rsid w:val="00DF16BA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5">
    <w:name w:val="Normal (Web)"/>
    <w:basedOn w:val="a0"/>
    <w:uiPriority w:val="99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6">
    <w:name w:val="List Paragraph"/>
    <w:basedOn w:val="a0"/>
    <w:link w:val="a7"/>
    <w:uiPriority w:val="34"/>
    <w:qFormat/>
    <w:rsid w:val="00441ACD"/>
    <w:pPr>
      <w:ind w:left="720"/>
      <w:contextualSpacing/>
    </w:pPr>
    <w:rPr>
      <w:rFonts w:eastAsia="Calibri"/>
      <w:lang w:eastAsia="en-US"/>
    </w:rPr>
  </w:style>
  <w:style w:type="paragraph" w:styleId="a8">
    <w:name w:val="Balloon Text"/>
    <w:basedOn w:val="a0"/>
    <w:link w:val="a9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571A57"/>
    <w:rPr>
      <w:rFonts w:ascii="Tahoma" w:hAnsi="Tahoma" w:cs="Tahoma"/>
      <w:sz w:val="16"/>
      <w:szCs w:val="16"/>
    </w:rPr>
  </w:style>
  <w:style w:type="paragraph" w:styleId="aa">
    <w:name w:val="header"/>
    <w:basedOn w:val="a0"/>
    <w:link w:val="ab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676937"/>
    <w:rPr>
      <w:rFonts w:ascii="Calibri" w:hAnsi="Calibri"/>
      <w:sz w:val="22"/>
      <w:szCs w:val="22"/>
    </w:rPr>
  </w:style>
  <w:style w:type="paragraph" w:styleId="ac">
    <w:name w:val="footer"/>
    <w:basedOn w:val="a0"/>
    <w:link w:val="ad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1"/>
    <w:link w:val="2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e">
    <w:name w:val="Основной текст_"/>
    <w:basedOn w:val="a1"/>
    <w:link w:val="4"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">
    <w:name w:val="Основной текст1"/>
    <w:basedOn w:val="ae"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0"/>
    <w:link w:val="ae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table" w:styleId="af">
    <w:name w:val="Table Grid"/>
    <w:basedOn w:val="a2"/>
    <w:rsid w:val="00BF651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subtitle2">
    <w:name w:val="Doc subtitle2"/>
    <w:basedOn w:val="a0"/>
    <w:link w:val="Docsubtitle2Char"/>
    <w:qFormat/>
    <w:rsid w:val="002C20C1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1"/>
    <w:link w:val="Docsubtitle2"/>
    <w:rsid w:val="002C20C1"/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a0"/>
    <w:rsid w:val="002C20C1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character" w:styleId="af0">
    <w:name w:val="Hyperlink"/>
    <w:rsid w:val="00112090"/>
    <w:rPr>
      <w:color w:val="0000FF"/>
      <w:u w:val="single"/>
    </w:rPr>
  </w:style>
  <w:style w:type="paragraph" w:customStyle="1" w:styleId="10">
    <w:name w:val="Абзац списка1"/>
    <w:basedOn w:val="a0"/>
    <w:rsid w:val="00AA663B"/>
    <w:pPr>
      <w:spacing w:after="0" w:line="360" w:lineRule="auto"/>
      <w:ind w:left="720"/>
    </w:pPr>
    <w:rPr>
      <w:rFonts w:ascii="Arial" w:hAnsi="Arial"/>
      <w:szCs w:val="24"/>
      <w:lang w:val="en-GB" w:eastAsia="en-US"/>
    </w:rPr>
  </w:style>
  <w:style w:type="paragraph" w:customStyle="1" w:styleId="a">
    <w:name w:val="!Список с точками"/>
    <w:basedOn w:val="a0"/>
    <w:link w:val="af1"/>
    <w:qFormat/>
    <w:rsid w:val="00927979"/>
    <w:pPr>
      <w:numPr>
        <w:numId w:val="5"/>
      </w:numPr>
      <w:spacing w:after="0" w:line="360" w:lineRule="auto"/>
      <w:jc w:val="both"/>
    </w:pPr>
    <w:rPr>
      <w:rFonts w:ascii="Times New Roman" w:hAnsi="Times New Roman"/>
      <w:szCs w:val="20"/>
    </w:rPr>
  </w:style>
  <w:style w:type="character" w:customStyle="1" w:styleId="af1">
    <w:name w:val="!Список с точками Знак"/>
    <w:link w:val="a"/>
    <w:rsid w:val="00927979"/>
    <w:rPr>
      <w:sz w:val="22"/>
    </w:rPr>
  </w:style>
  <w:style w:type="paragraph" w:customStyle="1" w:styleId="af2">
    <w:name w:val="!Текст"/>
    <w:basedOn w:val="a0"/>
    <w:link w:val="af3"/>
    <w:qFormat/>
    <w:rsid w:val="00927979"/>
    <w:pPr>
      <w:spacing w:after="0" w:line="360" w:lineRule="auto"/>
      <w:jc w:val="both"/>
    </w:pPr>
    <w:rPr>
      <w:rFonts w:ascii="Times New Roman" w:hAnsi="Times New Roman"/>
      <w:szCs w:val="20"/>
    </w:rPr>
  </w:style>
  <w:style w:type="character" w:customStyle="1" w:styleId="af3">
    <w:name w:val="!Текст Знак"/>
    <w:link w:val="af2"/>
    <w:rsid w:val="00927979"/>
    <w:rPr>
      <w:sz w:val="22"/>
    </w:rPr>
  </w:style>
  <w:style w:type="character" w:customStyle="1" w:styleId="a7">
    <w:name w:val="Абзац списка Знак"/>
    <w:basedOn w:val="a1"/>
    <w:link w:val="a6"/>
    <w:uiPriority w:val="34"/>
    <w:rsid w:val="00714032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F16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0"/>
    <w:next w:val="a0"/>
    <w:link w:val="20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Базовый"/>
    <w:rsid w:val="00DF16BA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5">
    <w:name w:val="Normal (Web)"/>
    <w:basedOn w:val="a0"/>
    <w:uiPriority w:val="99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6">
    <w:name w:val="List Paragraph"/>
    <w:basedOn w:val="a0"/>
    <w:link w:val="a7"/>
    <w:uiPriority w:val="34"/>
    <w:qFormat/>
    <w:rsid w:val="00441ACD"/>
    <w:pPr>
      <w:ind w:left="720"/>
      <w:contextualSpacing/>
    </w:pPr>
    <w:rPr>
      <w:rFonts w:eastAsia="Calibri"/>
      <w:lang w:eastAsia="en-US"/>
    </w:rPr>
  </w:style>
  <w:style w:type="paragraph" w:styleId="a8">
    <w:name w:val="Balloon Text"/>
    <w:basedOn w:val="a0"/>
    <w:link w:val="a9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571A57"/>
    <w:rPr>
      <w:rFonts w:ascii="Tahoma" w:hAnsi="Tahoma" w:cs="Tahoma"/>
      <w:sz w:val="16"/>
      <w:szCs w:val="16"/>
    </w:rPr>
  </w:style>
  <w:style w:type="paragraph" w:styleId="aa">
    <w:name w:val="header"/>
    <w:basedOn w:val="a0"/>
    <w:link w:val="ab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676937"/>
    <w:rPr>
      <w:rFonts w:ascii="Calibri" w:hAnsi="Calibri"/>
      <w:sz w:val="22"/>
      <w:szCs w:val="22"/>
    </w:rPr>
  </w:style>
  <w:style w:type="paragraph" w:styleId="ac">
    <w:name w:val="footer"/>
    <w:basedOn w:val="a0"/>
    <w:link w:val="ad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1"/>
    <w:link w:val="2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e">
    <w:name w:val="Основной текст_"/>
    <w:basedOn w:val="a1"/>
    <w:link w:val="4"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">
    <w:name w:val="Основной текст1"/>
    <w:basedOn w:val="ae"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0"/>
    <w:link w:val="ae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table" w:styleId="af">
    <w:name w:val="Table Grid"/>
    <w:basedOn w:val="a2"/>
    <w:rsid w:val="00BF651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subtitle2">
    <w:name w:val="Doc subtitle2"/>
    <w:basedOn w:val="a0"/>
    <w:link w:val="Docsubtitle2Char"/>
    <w:qFormat/>
    <w:rsid w:val="002C20C1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1"/>
    <w:link w:val="Docsubtitle2"/>
    <w:rsid w:val="002C20C1"/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a0"/>
    <w:rsid w:val="002C20C1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character" w:styleId="af0">
    <w:name w:val="Hyperlink"/>
    <w:rsid w:val="00112090"/>
    <w:rPr>
      <w:color w:val="0000FF"/>
      <w:u w:val="single"/>
    </w:rPr>
  </w:style>
  <w:style w:type="paragraph" w:customStyle="1" w:styleId="10">
    <w:name w:val="Абзац списка1"/>
    <w:basedOn w:val="a0"/>
    <w:rsid w:val="00AA663B"/>
    <w:pPr>
      <w:spacing w:after="0" w:line="360" w:lineRule="auto"/>
      <w:ind w:left="720"/>
    </w:pPr>
    <w:rPr>
      <w:rFonts w:ascii="Arial" w:hAnsi="Arial"/>
      <w:szCs w:val="24"/>
      <w:lang w:val="en-GB" w:eastAsia="en-US"/>
    </w:rPr>
  </w:style>
  <w:style w:type="paragraph" w:customStyle="1" w:styleId="a">
    <w:name w:val="!Список с точками"/>
    <w:basedOn w:val="a0"/>
    <w:link w:val="af1"/>
    <w:qFormat/>
    <w:rsid w:val="00927979"/>
    <w:pPr>
      <w:numPr>
        <w:numId w:val="5"/>
      </w:numPr>
      <w:spacing w:after="0" w:line="360" w:lineRule="auto"/>
      <w:jc w:val="both"/>
    </w:pPr>
    <w:rPr>
      <w:rFonts w:ascii="Times New Roman" w:hAnsi="Times New Roman"/>
      <w:szCs w:val="20"/>
    </w:rPr>
  </w:style>
  <w:style w:type="character" w:customStyle="1" w:styleId="af1">
    <w:name w:val="!Список с точками Знак"/>
    <w:link w:val="a"/>
    <w:rsid w:val="00927979"/>
    <w:rPr>
      <w:sz w:val="22"/>
    </w:rPr>
  </w:style>
  <w:style w:type="paragraph" w:customStyle="1" w:styleId="af2">
    <w:name w:val="!Текст"/>
    <w:basedOn w:val="a0"/>
    <w:link w:val="af3"/>
    <w:qFormat/>
    <w:rsid w:val="00927979"/>
    <w:pPr>
      <w:spacing w:after="0" w:line="360" w:lineRule="auto"/>
      <w:jc w:val="both"/>
    </w:pPr>
    <w:rPr>
      <w:rFonts w:ascii="Times New Roman" w:hAnsi="Times New Roman"/>
      <w:szCs w:val="20"/>
    </w:rPr>
  </w:style>
  <w:style w:type="character" w:customStyle="1" w:styleId="af3">
    <w:name w:val="!Текст Знак"/>
    <w:link w:val="af2"/>
    <w:rsid w:val="00927979"/>
    <w:rPr>
      <w:sz w:val="22"/>
    </w:rPr>
  </w:style>
  <w:style w:type="character" w:customStyle="1" w:styleId="a7">
    <w:name w:val="Абзац списка Знак"/>
    <w:basedOn w:val="a1"/>
    <w:link w:val="a6"/>
    <w:uiPriority w:val="34"/>
    <w:rsid w:val="0071403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6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53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2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4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69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90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66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3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4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45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79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04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20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73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5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0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1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6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03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20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78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0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B86FB1B-C12A-4522-A604-C18E747B9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 Национальный чемпионат Hi-Tech, Екатеринбург</vt:lpstr>
    </vt:vector>
  </TitlesOfParts>
  <Company>MoBIL GROUP</Company>
  <LinksUpToDate>false</LinksUpToDate>
  <CharactersWithSpaces>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Национальный чемпионат Hi-Tech, Екатеринбург</dc:title>
  <dc:creator>Copyright © Союз «Ворлдскиллс Россия»                        Эстетическая косметология  Juniors  НЧ 2019</dc:creator>
  <cp:lastModifiedBy>Бакирова</cp:lastModifiedBy>
  <cp:revision>17</cp:revision>
  <cp:lastPrinted>2015-04-01T04:11:00Z</cp:lastPrinted>
  <dcterms:created xsi:type="dcterms:W3CDTF">2019-06-16T21:20:00Z</dcterms:created>
  <dcterms:modified xsi:type="dcterms:W3CDTF">2019-09-27T10:17:00Z</dcterms:modified>
</cp:coreProperties>
</file>